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B" w:rsidRDefault="00234D7B" w:rsidP="002E63D3">
      <w:pPr>
        <w:ind w:left="6663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234D7B" w:rsidRDefault="00234D7B" w:rsidP="002E63D3">
      <w:pPr>
        <w:ind w:left="6663" w:firstLine="0"/>
        <w:contextualSpacing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0F6A09" w:rsidRPr="002E63D3" w:rsidRDefault="000F6A09" w:rsidP="002E63D3">
      <w:pPr>
        <w:ind w:left="6663" w:firstLine="0"/>
        <w:contextualSpacing/>
        <w:jc w:val="left"/>
        <w:rPr>
          <w:sz w:val="24"/>
          <w:szCs w:val="24"/>
        </w:rPr>
      </w:pPr>
      <w:r w:rsidRPr="002E63D3">
        <w:rPr>
          <w:sz w:val="24"/>
          <w:szCs w:val="24"/>
        </w:rPr>
        <w:t xml:space="preserve">Приложение 1 </w:t>
      </w:r>
    </w:p>
    <w:p w:rsidR="000F6A09" w:rsidRPr="002E63D3" w:rsidRDefault="000F6A09" w:rsidP="002E63D3">
      <w:pPr>
        <w:ind w:left="6663" w:firstLine="0"/>
        <w:contextualSpacing/>
        <w:jc w:val="left"/>
        <w:rPr>
          <w:sz w:val="24"/>
          <w:szCs w:val="24"/>
        </w:rPr>
      </w:pPr>
      <w:r w:rsidRPr="002E63D3">
        <w:rPr>
          <w:sz w:val="24"/>
          <w:szCs w:val="24"/>
        </w:rPr>
        <w:t xml:space="preserve">к приказу директора </w:t>
      </w:r>
    </w:p>
    <w:p w:rsidR="000F6A09" w:rsidRPr="002E63D3" w:rsidRDefault="000F6A09" w:rsidP="002E63D3">
      <w:pPr>
        <w:ind w:left="6663" w:firstLine="0"/>
        <w:contextualSpacing/>
        <w:jc w:val="left"/>
        <w:rPr>
          <w:sz w:val="24"/>
          <w:szCs w:val="24"/>
        </w:rPr>
      </w:pPr>
      <w:r w:rsidRPr="002E63D3">
        <w:rPr>
          <w:sz w:val="24"/>
          <w:szCs w:val="24"/>
        </w:rPr>
        <w:t>департамента культуры</w:t>
      </w:r>
      <w:r w:rsidR="00FA6EFA" w:rsidRPr="002E63D3">
        <w:rPr>
          <w:sz w:val="24"/>
          <w:szCs w:val="24"/>
        </w:rPr>
        <w:br/>
      </w:r>
      <w:r w:rsidRPr="002E63D3">
        <w:rPr>
          <w:sz w:val="24"/>
          <w:szCs w:val="24"/>
        </w:rPr>
        <w:t>Ярославской области _________ № _______</w:t>
      </w:r>
    </w:p>
    <w:p w:rsidR="000F6A09" w:rsidRPr="003B628E" w:rsidRDefault="000F6A09" w:rsidP="003B628E">
      <w:pPr>
        <w:ind w:firstLine="0"/>
        <w:jc w:val="center"/>
        <w:rPr>
          <w:b/>
          <w:szCs w:val="28"/>
        </w:rPr>
      </w:pPr>
    </w:p>
    <w:p w:rsidR="00364108" w:rsidRDefault="00970C7E" w:rsidP="00D34879">
      <w:pPr>
        <w:pStyle w:val="1"/>
        <w:spacing w:before="0" w:after="0"/>
      </w:pPr>
      <w:r w:rsidRPr="00B651D7">
        <w:t>Положение</w:t>
      </w:r>
      <w:r w:rsidR="00B651D7">
        <w:br/>
      </w:r>
      <w:r w:rsidRPr="00B651D7">
        <w:t>о</w:t>
      </w:r>
      <w:r w:rsidR="00364108">
        <w:t xml:space="preserve"> Ярославском</w:t>
      </w:r>
      <w:r w:rsidRPr="00B651D7">
        <w:t xml:space="preserve"> </w:t>
      </w:r>
      <w:r w:rsidR="00D34879">
        <w:t>Межрегиональном</w:t>
      </w:r>
      <w:r w:rsidR="00364108">
        <w:t xml:space="preserve"> фестивале</w:t>
      </w:r>
    </w:p>
    <w:p w:rsidR="00190C68" w:rsidRDefault="00D34879" w:rsidP="00D34879">
      <w:pPr>
        <w:pStyle w:val="1"/>
        <w:spacing w:before="0" w:after="0"/>
      </w:pPr>
      <w:r w:rsidRPr="00D34879">
        <w:t xml:space="preserve"> </w:t>
      </w:r>
      <w:r w:rsidR="00364108">
        <w:t>«Гармонь на дорогах войны»</w:t>
      </w:r>
    </w:p>
    <w:p w:rsidR="00DF4DEE" w:rsidRDefault="00DF4DEE" w:rsidP="002E63D3">
      <w:pPr>
        <w:pStyle w:val="2"/>
        <w:spacing w:before="0" w:after="0"/>
      </w:pPr>
    </w:p>
    <w:p w:rsidR="00970C7E" w:rsidRPr="00EB28FB" w:rsidRDefault="00970C7E" w:rsidP="00EB28FB">
      <w:pPr>
        <w:ind w:firstLine="0"/>
        <w:jc w:val="center"/>
        <w:rPr>
          <w:b/>
        </w:rPr>
      </w:pPr>
      <w:r w:rsidRPr="00EB28FB">
        <w:rPr>
          <w:b/>
        </w:rPr>
        <w:t>1. Общие положения</w:t>
      </w:r>
    </w:p>
    <w:p w:rsidR="000F6A09" w:rsidRPr="008D1507" w:rsidRDefault="002061FA" w:rsidP="008C1F2A">
      <w:r w:rsidRPr="008D1507">
        <w:t>1.1</w:t>
      </w:r>
      <w:r w:rsidR="00E83F0D" w:rsidRPr="008D1507">
        <w:t>.</w:t>
      </w:r>
      <w:r w:rsidR="00333A94">
        <w:t xml:space="preserve"> </w:t>
      </w:r>
      <w:r w:rsidR="00364108">
        <w:t>Ярославский Межрегиональный</w:t>
      </w:r>
      <w:r w:rsidR="008C1F2A">
        <w:t xml:space="preserve"> фестиваль</w:t>
      </w:r>
      <w:r w:rsidR="00364108">
        <w:t xml:space="preserve"> «Гармонь на дорогах войны» </w:t>
      </w:r>
      <w:r w:rsidR="008C1F2A">
        <w:t>(далее Фестиваль</w:t>
      </w:r>
      <w:r w:rsidR="00333A94">
        <w:t>)</w:t>
      </w:r>
      <w:r w:rsidR="00AD6FCC">
        <w:t xml:space="preserve"> </w:t>
      </w:r>
      <w:r w:rsidR="008C1F2A">
        <w:t>проводится с 201</w:t>
      </w:r>
      <w:r w:rsidR="000F6A09" w:rsidRPr="008D1507">
        <w:t>5 года</w:t>
      </w:r>
      <w:r w:rsidR="00333A94">
        <w:t xml:space="preserve">. Периодичность проведения </w:t>
      </w:r>
      <w:r w:rsidR="001D0705">
        <w:t>Фестиваля</w:t>
      </w:r>
      <w:r w:rsidR="00333A94">
        <w:t xml:space="preserve"> </w:t>
      </w:r>
      <w:r w:rsidR="00553404">
        <w:t>–</w:t>
      </w:r>
      <w:r w:rsidR="00333A94">
        <w:t xml:space="preserve"> один</w:t>
      </w:r>
      <w:r w:rsidR="00553404">
        <w:t xml:space="preserve"> </w:t>
      </w:r>
      <w:r w:rsidR="008C1F2A">
        <w:t>раз в 2</w:t>
      </w:r>
      <w:r w:rsidR="000F6A09" w:rsidRPr="008D1507">
        <w:t xml:space="preserve"> года.</w:t>
      </w:r>
    </w:p>
    <w:p w:rsidR="002B761E" w:rsidRPr="008D1507" w:rsidRDefault="000F6A09" w:rsidP="003B628E">
      <w:r w:rsidRPr="008D1507">
        <w:t>1.2</w:t>
      </w:r>
      <w:r w:rsidR="00E83F0D" w:rsidRPr="008D1507">
        <w:t>.</w:t>
      </w:r>
      <w:r w:rsidR="008F68A7" w:rsidRPr="008D1507">
        <w:t> </w:t>
      </w:r>
      <w:r w:rsidR="002B761E" w:rsidRPr="008D1507">
        <w:t>Уч</w:t>
      </w:r>
      <w:r w:rsidR="008C1F2A">
        <w:t>редителем Фестиваля</w:t>
      </w:r>
      <w:r w:rsidR="002B761E" w:rsidRPr="008D1507">
        <w:t xml:space="preserve"> является департамент культуры Ярославской области</w:t>
      </w:r>
      <w:r w:rsidR="00A629DC" w:rsidRPr="008D1507">
        <w:t>.</w:t>
      </w:r>
    </w:p>
    <w:p w:rsidR="007E3F0C" w:rsidRDefault="009B3500" w:rsidP="003B628E">
      <w:r w:rsidRPr="008D1507">
        <w:t>1.</w:t>
      </w:r>
      <w:r w:rsidR="000F6A09" w:rsidRPr="008D1507">
        <w:t>3</w:t>
      </w:r>
      <w:r w:rsidR="00E83F0D" w:rsidRPr="008D1507">
        <w:t>.</w:t>
      </w:r>
      <w:r w:rsidR="008F68A7" w:rsidRPr="008D1507">
        <w:t> </w:t>
      </w:r>
      <w:r w:rsidR="007E3F0C" w:rsidRPr="007E3F0C">
        <w:t xml:space="preserve">Оргкомитет Фестиваля формируется </w:t>
      </w:r>
      <w:r w:rsidR="00B843B5">
        <w:t xml:space="preserve">и </w:t>
      </w:r>
      <w:r w:rsidR="007E3F0C" w:rsidRPr="007E3F0C">
        <w:t xml:space="preserve">утверждается приказом </w:t>
      </w:r>
      <w:r w:rsidR="00B843B5">
        <w:t xml:space="preserve">директора </w:t>
      </w:r>
      <w:r w:rsidR="007E3F0C" w:rsidRPr="007E3F0C">
        <w:t>департамента культуры Ярославской области.</w:t>
      </w:r>
    </w:p>
    <w:p w:rsidR="00EB73A9" w:rsidRPr="00DA1376" w:rsidRDefault="00252340" w:rsidP="003B628E">
      <w:r>
        <w:t>1.4. В</w:t>
      </w:r>
      <w:r w:rsidR="00EB73A9">
        <w:t xml:space="preserve"> рамках Фестиваля </w:t>
      </w:r>
      <w:r w:rsidR="005E0869">
        <w:t>проходят</w:t>
      </w:r>
      <w:r w:rsidR="00EB73A9">
        <w:t xml:space="preserve">: </w:t>
      </w:r>
      <w:r w:rsidR="00553404">
        <w:t xml:space="preserve">концерт </w:t>
      </w:r>
      <w:r w:rsidR="00EB73A9">
        <w:t xml:space="preserve">«Гармонь на дорогах войны», </w:t>
      </w:r>
      <w:r w:rsidR="00DA1376" w:rsidRPr="00DA1376">
        <w:t xml:space="preserve">интерактивные </w:t>
      </w:r>
      <w:r w:rsidR="00DA1376">
        <w:t xml:space="preserve">массовые </w:t>
      </w:r>
      <w:r w:rsidR="00DA1376" w:rsidRPr="00DA1376">
        <w:t>мероприятия с участием творческих коллективов</w:t>
      </w:r>
      <w:r w:rsidR="00DA1376">
        <w:t xml:space="preserve"> области, </w:t>
      </w:r>
      <w:r w:rsidR="00EB73A9">
        <w:t>выставка художественных работ «Мое Отечество»</w:t>
      </w:r>
      <w:r w:rsidR="00DA1376">
        <w:t xml:space="preserve">. </w:t>
      </w:r>
      <w:r w:rsidR="00EB73A9" w:rsidRPr="00DA1376">
        <w:t xml:space="preserve"> </w:t>
      </w:r>
    </w:p>
    <w:p w:rsidR="009B3500" w:rsidRPr="008D1507" w:rsidRDefault="000F6A09" w:rsidP="003B628E">
      <w:r w:rsidRPr="008D1507">
        <w:t>1.4</w:t>
      </w:r>
      <w:r w:rsidR="00E83F0D" w:rsidRPr="008D1507">
        <w:t>.</w:t>
      </w:r>
      <w:r w:rsidR="008F68A7" w:rsidRPr="008D1507">
        <w:t> </w:t>
      </w:r>
      <w:r w:rsidR="007E3F0C" w:rsidRPr="007E3F0C">
        <w:t>Организатором Фестиваля является государственное учреждение дополнительного профессионального образования Ярославской области «Учебно-методический и информационный центр работников культуры  и искусства Ярославской области».</w:t>
      </w:r>
    </w:p>
    <w:p w:rsidR="00DF4DEE" w:rsidRDefault="00DF4DEE" w:rsidP="002E63D3">
      <w:pPr>
        <w:pStyle w:val="2"/>
        <w:spacing w:before="0" w:after="0"/>
      </w:pPr>
    </w:p>
    <w:p w:rsidR="009E0B71" w:rsidRPr="00EB28FB" w:rsidRDefault="009E0B71" w:rsidP="00EB28FB">
      <w:pPr>
        <w:ind w:firstLine="0"/>
        <w:jc w:val="center"/>
        <w:rPr>
          <w:b/>
        </w:rPr>
      </w:pPr>
      <w:r w:rsidRPr="00EB28FB">
        <w:rPr>
          <w:b/>
        </w:rPr>
        <w:t xml:space="preserve">2. Цели и задачи </w:t>
      </w:r>
      <w:r w:rsidR="000C38C7" w:rsidRPr="00EB28FB">
        <w:rPr>
          <w:b/>
        </w:rPr>
        <w:t>Фестиваля</w:t>
      </w:r>
    </w:p>
    <w:p w:rsidR="00450EA4" w:rsidRDefault="009B3500" w:rsidP="003B628E">
      <w:pPr>
        <w:tabs>
          <w:tab w:val="left" w:pos="993"/>
        </w:tabs>
      </w:pPr>
      <w:r w:rsidRPr="008D1507">
        <w:t>2.1</w:t>
      </w:r>
      <w:r w:rsidR="00E83F0D" w:rsidRPr="008D1507">
        <w:t>.</w:t>
      </w:r>
      <w:r w:rsidR="008F68A7" w:rsidRPr="008D1507">
        <w:t> </w:t>
      </w:r>
      <w:r w:rsidR="00450EA4">
        <w:t>Целью проведения Фестиваля</w:t>
      </w:r>
      <w:r w:rsidR="00045556" w:rsidRPr="008D1507">
        <w:t xml:space="preserve"> является </w:t>
      </w:r>
      <w:r w:rsidR="00450EA4">
        <w:t>пропаганда</w:t>
      </w:r>
      <w:r w:rsidR="00450EA4" w:rsidRPr="00450EA4">
        <w:t xml:space="preserve"> художественными средствами героической истории и воин</w:t>
      </w:r>
      <w:r w:rsidR="00450EA4">
        <w:t>ской славы Отечества, воспитание</w:t>
      </w:r>
      <w:r w:rsidR="00450EA4" w:rsidRPr="00450EA4">
        <w:t xml:space="preserve"> уважения к памяти его защитников</w:t>
      </w:r>
      <w:r w:rsidR="00450EA4">
        <w:t>, патриотизма молодежи, развитие массовости и повышение</w:t>
      </w:r>
      <w:r w:rsidR="00450EA4" w:rsidRPr="00450EA4">
        <w:t xml:space="preserve"> исполнительского мастерства лю</w:t>
      </w:r>
      <w:r w:rsidR="00450EA4">
        <w:t>бительских коллективов, создание</w:t>
      </w:r>
      <w:r w:rsidR="00450EA4" w:rsidRPr="00450EA4">
        <w:t xml:space="preserve"> высокохудожественного репертуара героико-патриотической, гра</w:t>
      </w:r>
      <w:r w:rsidR="00450EA4">
        <w:t>жданственной тематики, активное участие</w:t>
      </w:r>
      <w:r w:rsidR="00450EA4" w:rsidRPr="00450EA4">
        <w:t xml:space="preserve"> коллективов народного творчества в мероприятиях празднования знаменательных дат российской военной истории, Великой Отечественной войны.</w:t>
      </w:r>
    </w:p>
    <w:p w:rsidR="00970C7E" w:rsidRPr="008D1507" w:rsidRDefault="002061FA" w:rsidP="003B628E">
      <w:pPr>
        <w:tabs>
          <w:tab w:val="left" w:pos="993"/>
        </w:tabs>
      </w:pPr>
      <w:r w:rsidRPr="008D1507">
        <w:t>2.2</w:t>
      </w:r>
      <w:r w:rsidR="00E83F0D" w:rsidRPr="008D1507">
        <w:t>.</w:t>
      </w:r>
      <w:r w:rsidR="008F68A7" w:rsidRPr="008D1507">
        <w:t> </w:t>
      </w:r>
      <w:r w:rsidR="00970C7E" w:rsidRPr="008D1507">
        <w:t xml:space="preserve">Задачи </w:t>
      </w:r>
      <w:r w:rsidR="00450EA4">
        <w:t>Фестиваля</w:t>
      </w:r>
      <w:r w:rsidR="00970C7E" w:rsidRPr="008D1507">
        <w:t>:</w:t>
      </w:r>
    </w:p>
    <w:p w:rsidR="00450EA4" w:rsidRPr="00252340" w:rsidRDefault="00450EA4" w:rsidP="00252340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252340">
        <w:rPr>
          <w:color w:val="000000"/>
          <w:szCs w:val="28"/>
        </w:rPr>
        <w:t>пропаганда национальной музыкальной культуры, привлечение внимания к баяну, аккордеону и гармони;</w:t>
      </w:r>
    </w:p>
    <w:p w:rsidR="00450EA4" w:rsidRPr="00252340" w:rsidRDefault="00450EA4" w:rsidP="00252340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252340">
        <w:rPr>
          <w:color w:val="000000"/>
          <w:szCs w:val="28"/>
        </w:rPr>
        <w:t>установление сотрудничества и творческих контактов между профессиональными и любительскими коллективами, учреждениями культуры и образования, творческими студиями и центрами;</w:t>
      </w:r>
    </w:p>
    <w:p w:rsidR="00450EA4" w:rsidRPr="00252340" w:rsidRDefault="00450EA4" w:rsidP="00252340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252340">
        <w:rPr>
          <w:color w:val="000000"/>
          <w:szCs w:val="28"/>
        </w:rPr>
        <w:lastRenderedPageBreak/>
        <w:t>поднятие патриотического духа, сближение поколений и разных национальных культур;</w:t>
      </w:r>
    </w:p>
    <w:p w:rsidR="00450EA4" w:rsidRPr="00252340" w:rsidRDefault="00450EA4" w:rsidP="00252340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252340">
        <w:rPr>
          <w:color w:val="000000"/>
          <w:szCs w:val="28"/>
        </w:rPr>
        <w:t>сохранение и развитие лучших традиций игры на гармони, баяне и аккордеоне, совершенствование исполнительского мастерства;</w:t>
      </w:r>
    </w:p>
    <w:p w:rsidR="003D0E85" w:rsidRDefault="00450EA4" w:rsidP="00252340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252340">
        <w:rPr>
          <w:color w:val="000000"/>
          <w:szCs w:val="28"/>
        </w:rPr>
        <w:t>выявление перспективных талантливых музыка</w:t>
      </w:r>
      <w:r w:rsidR="001D0705" w:rsidRPr="00252340">
        <w:rPr>
          <w:color w:val="000000"/>
          <w:szCs w:val="28"/>
        </w:rPr>
        <w:t xml:space="preserve">нтов и творческих коллективов. </w:t>
      </w:r>
    </w:p>
    <w:p w:rsidR="00EB28FB" w:rsidRPr="00252340" w:rsidRDefault="00EB28FB" w:rsidP="00EB28FB">
      <w:pPr>
        <w:pStyle w:val="af1"/>
        <w:tabs>
          <w:tab w:val="left" w:pos="1134"/>
        </w:tabs>
        <w:ind w:left="709" w:firstLine="0"/>
        <w:rPr>
          <w:color w:val="000000"/>
          <w:szCs w:val="28"/>
        </w:rPr>
      </w:pPr>
    </w:p>
    <w:p w:rsidR="00733006" w:rsidRPr="00EB28FB" w:rsidRDefault="00BC0B60" w:rsidP="00EB28FB">
      <w:pPr>
        <w:ind w:firstLine="0"/>
        <w:jc w:val="center"/>
        <w:rPr>
          <w:b/>
        </w:rPr>
      </w:pPr>
      <w:r w:rsidRPr="00EB28FB">
        <w:rPr>
          <w:b/>
        </w:rPr>
        <w:t>3. Орг</w:t>
      </w:r>
      <w:r w:rsidR="004903BD" w:rsidRPr="00EB28FB">
        <w:rPr>
          <w:b/>
        </w:rPr>
        <w:t>комитет</w:t>
      </w:r>
      <w:r w:rsidR="00450EA4" w:rsidRPr="00EB28FB">
        <w:rPr>
          <w:b/>
        </w:rPr>
        <w:t xml:space="preserve"> Фестиваля</w:t>
      </w:r>
    </w:p>
    <w:p w:rsidR="00733006" w:rsidRPr="008D1507" w:rsidRDefault="002061FA" w:rsidP="003B628E">
      <w:r w:rsidRPr="008D1507">
        <w:t>3.1</w:t>
      </w:r>
      <w:r w:rsidR="00E83F0D" w:rsidRPr="008D1507">
        <w:t>.</w:t>
      </w:r>
      <w:r w:rsidR="008F68A7" w:rsidRPr="008D1507">
        <w:t> </w:t>
      </w:r>
      <w:r w:rsidR="00733006" w:rsidRPr="008D1507">
        <w:t>Для о</w:t>
      </w:r>
      <w:r w:rsidR="00450EA4">
        <w:t>рганизации и проведения Фестиваля</w:t>
      </w:r>
      <w:r w:rsidR="00733006" w:rsidRPr="008D1507">
        <w:t xml:space="preserve"> создаётся оргкомитет.</w:t>
      </w:r>
    </w:p>
    <w:p w:rsidR="00733006" w:rsidRPr="00943221" w:rsidRDefault="00BC0B60" w:rsidP="003B628E">
      <w:r>
        <w:t>3.2</w:t>
      </w:r>
      <w:r w:rsidR="00E83F0D" w:rsidRPr="008D1507">
        <w:t>.</w:t>
      </w:r>
      <w:r w:rsidR="00733006" w:rsidRPr="008D1507">
        <w:t xml:space="preserve"> Функции оргкомитета</w:t>
      </w:r>
      <w:r w:rsidR="00733006" w:rsidRPr="00943221">
        <w:t>:</w:t>
      </w:r>
    </w:p>
    <w:p w:rsidR="00E704FB" w:rsidRPr="00A629DC" w:rsidRDefault="00450EA4" w:rsidP="003B628E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Cs w:val="28"/>
        </w:rPr>
      </w:pPr>
      <w:r>
        <w:rPr>
          <w:color w:val="000000"/>
          <w:szCs w:val="28"/>
        </w:rPr>
        <w:t>разработка</w:t>
      </w:r>
      <w:r w:rsidR="00E704FB" w:rsidRPr="00A629DC">
        <w:rPr>
          <w:color w:val="000000"/>
          <w:szCs w:val="28"/>
        </w:rPr>
        <w:t xml:space="preserve"> план</w:t>
      </w:r>
      <w:r>
        <w:rPr>
          <w:color w:val="000000"/>
          <w:szCs w:val="28"/>
        </w:rPr>
        <w:t>а проведения Фестиваля</w:t>
      </w:r>
      <w:r w:rsidR="00E704FB" w:rsidRPr="00A629DC">
        <w:rPr>
          <w:color w:val="000000"/>
          <w:szCs w:val="28"/>
        </w:rPr>
        <w:t>;</w:t>
      </w:r>
    </w:p>
    <w:p w:rsidR="00E704FB" w:rsidRPr="00A629DC" w:rsidRDefault="00450EA4" w:rsidP="003B628E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обеспечивание распространения информации о Фестивале</w:t>
      </w:r>
      <w:r w:rsidR="00E704FB" w:rsidRPr="00A629DC">
        <w:rPr>
          <w:rFonts w:eastAsia="Calibri"/>
          <w:color w:val="000000"/>
          <w:szCs w:val="28"/>
        </w:rPr>
        <w:t>;</w:t>
      </w:r>
    </w:p>
    <w:p w:rsidR="000179F5" w:rsidRDefault="00450EA4" w:rsidP="003B628E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разработка</w:t>
      </w:r>
      <w:r w:rsidR="000179F5">
        <w:rPr>
          <w:rFonts w:eastAsia="Calibri"/>
          <w:color w:val="000000"/>
          <w:szCs w:val="28"/>
        </w:rPr>
        <w:t xml:space="preserve"> график</w:t>
      </w:r>
      <w:r>
        <w:rPr>
          <w:rFonts w:eastAsia="Calibri"/>
          <w:color w:val="000000"/>
          <w:szCs w:val="28"/>
        </w:rPr>
        <w:t>а</w:t>
      </w:r>
      <w:r w:rsidR="000179F5">
        <w:rPr>
          <w:rFonts w:eastAsia="Calibri"/>
          <w:color w:val="000000"/>
          <w:szCs w:val="28"/>
        </w:rPr>
        <w:t xml:space="preserve"> проведения </w:t>
      </w:r>
      <w:r>
        <w:rPr>
          <w:rFonts w:eastAsia="Calibri"/>
          <w:color w:val="000000"/>
          <w:szCs w:val="28"/>
        </w:rPr>
        <w:t>репетиций и доведения</w:t>
      </w:r>
      <w:r w:rsidR="000179F5">
        <w:rPr>
          <w:rFonts w:eastAsia="Calibri"/>
          <w:color w:val="000000"/>
          <w:szCs w:val="28"/>
        </w:rPr>
        <w:t xml:space="preserve"> его до сведения участников;</w:t>
      </w:r>
    </w:p>
    <w:p w:rsidR="00450EA4" w:rsidRDefault="00450EA4" w:rsidP="003B628E">
      <w:pPr>
        <w:pStyle w:val="af1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Cs w:val="28"/>
        </w:rPr>
      </w:pPr>
      <w:r w:rsidRPr="00450EA4">
        <w:rPr>
          <w:rFonts w:eastAsia="Calibri"/>
          <w:color w:val="000000"/>
          <w:szCs w:val="28"/>
        </w:rPr>
        <w:t>осуществление</w:t>
      </w:r>
      <w:r w:rsidR="00E704FB" w:rsidRPr="00450EA4">
        <w:rPr>
          <w:rFonts w:eastAsia="Calibri"/>
          <w:color w:val="000000"/>
          <w:szCs w:val="28"/>
        </w:rPr>
        <w:t xml:space="preserve"> сбор</w:t>
      </w:r>
      <w:r w:rsidRPr="00450EA4">
        <w:rPr>
          <w:rFonts w:eastAsia="Calibri"/>
          <w:color w:val="000000"/>
          <w:szCs w:val="28"/>
        </w:rPr>
        <w:t>а</w:t>
      </w:r>
      <w:r w:rsidR="00E704FB" w:rsidRPr="00450EA4">
        <w:rPr>
          <w:rFonts w:eastAsia="Calibri"/>
          <w:color w:val="000000"/>
          <w:szCs w:val="28"/>
        </w:rPr>
        <w:t xml:space="preserve"> заявок </w:t>
      </w:r>
      <w:r w:rsidRPr="00450EA4">
        <w:rPr>
          <w:rFonts w:eastAsia="Calibri"/>
          <w:color w:val="000000"/>
          <w:szCs w:val="28"/>
        </w:rPr>
        <w:t>на участие в Фестивале</w:t>
      </w:r>
      <w:r w:rsidR="00DF4DEE">
        <w:rPr>
          <w:rFonts w:eastAsia="Calibri"/>
          <w:color w:val="000000"/>
          <w:szCs w:val="28"/>
        </w:rPr>
        <w:t>;</w:t>
      </w:r>
    </w:p>
    <w:p w:rsidR="00772FD0" w:rsidRPr="00772FD0" w:rsidRDefault="00DF4DEE" w:rsidP="00DF4DEE">
      <w:pPr>
        <w:pStyle w:val="af1"/>
        <w:numPr>
          <w:ilvl w:val="0"/>
          <w:numId w:val="1"/>
        </w:numPr>
        <w:tabs>
          <w:tab w:val="left" w:pos="1134"/>
        </w:tabs>
      </w:pPr>
      <w:r>
        <w:rPr>
          <w:rFonts w:eastAsia="Calibri"/>
          <w:color w:val="000000"/>
          <w:szCs w:val="28"/>
        </w:rPr>
        <w:t xml:space="preserve"> </w:t>
      </w:r>
      <w:r w:rsidR="00450EA4">
        <w:rPr>
          <w:rFonts w:eastAsia="Calibri"/>
          <w:color w:val="000000"/>
          <w:szCs w:val="28"/>
        </w:rPr>
        <w:t>обеспеч</w:t>
      </w:r>
      <w:r w:rsidR="003631D9">
        <w:rPr>
          <w:rFonts w:eastAsia="Calibri"/>
          <w:color w:val="000000"/>
          <w:szCs w:val="28"/>
        </w:rPr>
        <w:t>е</w:t>
      </w:r>
      <w:r w:rsidR="00450EA4">
        <w:rPr>
          <w:rFonts w:eastAsia="Calibri"/>
          <w:color w:val="000000"/>
          <w:szCs w:val="28"/>
        </w:rPr>
        <w:t>ние награждения участников Фестиваля</w:t>
      </w:r>
      <w:r w:rsidR="000C38C7">
        <w:rPr>
          <w:rFonts w:eastAsia="Calibri"/>
          <w:color w:val="000000"/>
          <w:szCs w:val="28"/>
        </w:rPr>
        <w:t xml:space="preserve"> грамотами </w:t>
      </w:r>
      <w:r w:rsidR="00E704FB" w:rsidRPr="00772FD0">
        <w:rPr>
          <w:rFonts w:eastAsia="Calibri"/>
          <w:color w:val="000000"/>
          <w:szCs w:val="28"/>
        </w:rPr>
        <w:t xml:space="preserve"> </w:t>
      </w:r>
      <w:r w:rsidR="000C38C7" w:rsidRPr="000C38C7">
        <w:rPr>
          <w:rFonts w:eastAsia="Calibri"/>
          <w:color w:val="000000"/>
          <w:szCs w:val="28"/>
        </w:rPr>
        <w:t>участников Фестиваля.</w:t>
      </w:r>
    </w:p>
    <w:p w:rsidR="00524753" w:rsidRDefault="00524753" w:rsidP="002E63D3">
      <w:pPr>
        <w:ind w:left="708" w:firstLine="0"/>
        <w:jc w:val="center"/>
      </w:pPr>
    </w:p>
    <w:p w:rsidR="00B633D7" w:rsidRPr="00EB28FB" w:rsidRDefault="000C38C7" w:rsidP="00EB28FB">
      <w:pPr>
        <w:ind w:firstLine="0"/>
        <w:jc w:val="center"/>
        <w:rPr>
          <w:b/>
        </w:rPr>
      </w:pPr>
      <w:r w:rsidRPr="00EB28FB">
        <w:rPr>
          <w:b/>
        </w:rPr>
        <w:t>4.</w:t>
      </w:r>
      <w:r w:rsidR="004903BD" w:rsidRPr="00EB28FB">
        <w:rPr>
          <w:b/>
        </w:rPr>
        <w:t xml:space="preserve"> </w:t>
      </w:r>
      <w:r w:rsidR="00B633D7" w:rsidRPr="00EB28FB">
        <w:rPr>
          <w:b/>
        </w:rPr>
        <w:t xml:space="preserve">Участники </w:t>
      </w:r>
      <w:r w:rsidR="001D0705" w:rsidRPr="00EB28FB">
        <w:rPr>
          <w:b/>
        </w:rPr>
        <w:t>Фестиваля</w:t>
      </w:r>
    </w:p>
    <w:p w:rsidR="000C38C7" w:rsidRDefault="000C38C7" w:rsidP="000C38C7">
      <w:r>
        <w:t xml:space="preserve">К участию в Фестивале приглашаются профессиональные исполнители и любители игры на баяне, аккордеоне и гармони разных возрастов, преподаватели и учащиеся образовательных учреждений культуры, творческих студий и центров, профессиональные и любительские музыкальные, театральные и хореографические коллективы, репертуар которых соответствует тематике Фестиваля. </w:t>
      </w:r>
    </w:p>
    <w:p w:rsidR="000C38C7" w:rsidRDefault="000C38C7" w:rsidP="00C7768D">
      <w:r>
        <w:t xml:space="preserve">Все участники будут отмечены </w:t>
      </w:r>
      <w:r w:rsidR="00C7768D">
        <w:t>свидетельствами</w:t>
      </w:r>
      <w:r>
        <w:t xml:space="preserve"> участников Фестиваля.</w:t>
      </w:r>
    </w:p>
    <w:p w:rsidR="00EB28FB" w:rsidRDefault="00EB28FB" w:rsidP="00C7768D"/>
    <w:p w:rsidR="00E46825" w:rsidRPr="00EB28FB" w:rsidRDefault="000C38C7" w:rsidP="00EB28FB">
      <w:pPr>
        <w:ind w:firstLine="0"/>
        <w:jc w:val="center"/>
        <w:rPr>
          <w:b/>
        </w:rPr>
      </w:pPr>
      <w:r w:rsidRPr="00EB28FB">
        <w:rPr>
          <w:b/>
        </w:rPr>
        <w:t>5</w:t>
      </w:r>
      <w:r w:rsidR="00540B0E" w:rsidRPr="00EB28FB">
        <w:rPr>
          <w:b/>
        </w:rPr>
        <w:t xml:space="preserve">. </w:t>
      </w:r>
      <w:r w:rsidR="00F5746A" w:rsidRPr="00EB28FB">
        <w:rPr>
          <w:b/>
        </w:rPr>
        <w:t>Порядок подачи заявок</w:t>
      </w:r>
    </w:p>
    <w:p w:rsidR="00F5746A" w:rsidRDefault="000C38C7" w:rsidP="00B843B5">
      <w:pPr>
        <w:tabs>
          <w:tab w:val="left" w:pos="993"/>
        </w:tabs>
      </w:pPr>
      <w:r>
        <w:t>5</w:t>
      </w:r>
      <w:r w:rsidR="00F5746A">
        <w:t>.1.</w:t>
      </w:r>
      <w:r w:rsidR="00DA1D79">
        <w:t xml:space="preserve"> Заявки, оформленные в соответствии </w:t>
      </w:r>
      <w:r w:rsidR="00B843B5">
        <w:t>с П</w:t>
      </w:r>
      <w:r>
        <w:t>риложением</w:t>
      </w:r>
      <w:r w:rsidR="00B843B5">
        <w:t xml:space="preserve"> к настоящему Положению</w:t>
      </w:r>
      <w:r>
        <w:t>, направляю</w:t>
      </w:r>
      <w:r w:rsidR="00073611">
        <w:t xml:space="preserve">тся до </w:t>
      </w:r>
      <w:r w:rsidR="00553404">
        <w:t>16 января 2023</w:t>
      </w:r>
      <w:r>
        <w:t xml:space="preserve"> года организаторам Фестиваля</w:t>
      </w:r>
      <w:r w:rsidR="00B843B5">
        <w:t xml:space="preserve"> по адресу </w:t>
      </w:r>
      <w:hyperlink r:id="rId9" w:history="1">
        <w:r w:rsidR="00B843B5" w:rsidRPr="00B80839">
          <w:rPr>
            <w:rStyle w:val="a3"/>
          </w:rPr>
          <w:t>umiic.yaroslavl@yarregion.ru</w:t>
        </w:r>
      </w:hyperlink>
      <w:r w:rsidR="00E2198A">
        <w:t xml:space="preserve">. </w:t>
      </w:r>
    </w:p>
    <w:p w:rsidR="00EB28FB" w:rsidRDefault="00EB28FB" w:rsidP="00EB28FB">
      <w:pPr>
        <w:pStyle w:val="a7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Заявки принимаются в </w:t>
      </w:r>
      <w:r>
        <w:rPr>
          <w:szCs w:val="28"/>
        </w:rPr>
        <w:t>двух форматах:</w:t>
      </w:r>
      <w:r w:rsidRPr="00E146AA">
        <w:rPr>
          <w:szCs w:val="28"/>
        </w:rPr>
        <w:t xml:space="preserve"> </w:t>
      </w:r>
      <w:r>
        <w:rPr>
          <w:szCs w:val="28"/>
        </w:rPr>
        <w:t>–</w:t>
      </w:r>
      <w:r w:rsidRPr="00E146AA">
        <w:rPr>
          <w:szCs w:val="28"/>
        </w:rPr>
        <w:t xml:space="preserve"> </w:t>
      </w:r>
      <w:r>
        <w:rPr>
          <w:szCs w:val="28"/>
        </w:rPr>
        <w:t>.</w:t>
      </w:r>
      <w:r>
        <w:rPr>
          <w:szCs w:val="28"/>
          <w:lang w:val="en-US"/>
        </w:rPr>
        <w:t>pdf</w:t>
      </w:r>
      <w:r w:rsidRPr="001C6E7E">
        <w:rPr>
          <w:szCs w:val="28"/>
        </w:rPr>
        <w:t xml:space="preserve"> (</w:t>
      </w:r>
      <w:r>
        <w:rPr>
          <w:szCs w:val="28"/>
        </w:rPr>
        <w:t>скан-копия</w:t>
      </w:r>
      <w:r w:rsidRPr="001C6E7E">
        <w:rPr>
          <w:szCs w:val="28"/>
        </w:rPr>
        <w:t>)</w:t>
      </w:r>
      <w:r w:rsidRPr="00E146AA">
        <w:rPr>
          <w:szCs w:val="28"/>
        </w:rPr>
        <w:t xml:space="preserve"> с печатью</w:t>
      </w:r>
      <w:r>
        <w:rPr>
          <w:szCs w:val="28"/>
        </w:rPr>
        <w:t xml:space="preserve"> учреждения</w:t>
      </w:r>
      <w:r w:rsidRPr="00E146AA">
        <w:rPr>
          <w:szCs w:val="28"/>
        </w:rPr>
        <w:t xml:space="preserve"> и подписью </w:t>
      </w:r>
      <w:r>
        <w:rPr>
          <w:szCs w:val="28"/>
        </w:rPr>
        <w:t>руководителя и</w:t>
      </w:r>
      <w:r w:rsidRPr="00E146AA">
        <w:rPr>
          <w:szCs w:val="28"/>
        </w:rPr>
        <w:t xml:space="preserve"> </w:t>
      </w:r>
      <w:r>
        <w:rPr>
          <w:szCs w:val="28"/>
        </w:rPr>
        <w:t>.</w:t>
      </w:r>
      <w:proofErr w:type="spellStart"/>
      <w:r w:rsidRPr="001C6E7E">
        <w:rPr>
          <w:szCs w:val="28"/>
        </w:rPr>
        <w:t>doc</w:t>
      </w:r>
      <w:proofErr w:type="spellEnd"/>
      <w:r w:rsidRPr="001C6E7E">
        <w:rPr>
          <w:szCs w:val="28"/>
        </w:rPr>
        <w:t xml:space="preserve"> </w:t>
      </w:r>
      <w:r w:rsidRPr="00B15F7E">
        <w:rPr>
          <w:szCs w:val="28"/>
        </w:rPr>
        <w:t>(</w:t>
      </w:r>
      <w:r w:rsidRPr="00E146AA">
        <w:rPr>
          <w:szCs w:val="28"/>
        </w:rPr>
        <w:t>текстов</w:t>
      </w:r>
      <w:r>
        <w:rPr>
          <w:szCs w:val="28"/>
        </w:rPr>
        <w:t>ый формат</w:t>
      </w:r>
      <w:r w:rsidRPr="00B15F7E">
        <w:rPr>
          <w:szCs w:val="28"/>
        </w:rPr>
        <w:t>)</w:t>
      </w:r>
      <w:r>
        <w:rPr>
          <w:szCs w:val="28"/>
        </w:rPr>
        <w:t xml:space="preserve">. </w:t>
      </w:r>
    </w:p>
    <w:p w:rsidR="002232B2" w:rsidRDefault="000C38C7" w:rsidP="00501A62">
      <w:pPr>
        <w:tabs>
          <w:tab w:val="left" w:pos="993"/>
        </w:tabs>
      </w:pPr>
      <w:r w:rsidRPr="000C38C7">
        <w:t>5</w:t>
      </w:r>
      <w:r w:rsidR="002232B2">
        <w:t>.2</w:t>
      </w:r>
      <w:r w:rsidR="00F5746A">
        <w:t xml:space="preserve">. </w:t>
      </w:r>
      <w:r w:rsidR="002232B2">
        <w:t>Заявка не подлежит рассмотрению в случае</w:t>
      </w:r>
      <w:r w:rsidR="00160067">
        <w:t xml:space="preserve"> </w:t>
      </w:r>
      <w:r w:rsidR="002B6F21">
        <w:t>нарушения сроков подачи.</w:t>
      </w:r>
      <w:r w:rsidR="00B843B5" w:rsidRPr="00B843B5">
        <w:t xml:space="preserve"> </w:t>
      </w:r>
    </w:p>
    <w:p w:rsidR="00DF4DEE" w:rsidRDefault="00DF4DEE" w:rsidP="009E483B">
      <w:pPr>
        <w:jc w:val="center"/>
      </w:pPr>
    </w:p>
    <w:p w:rsidR="009E483B" w:rsidRPr="00EB28FB" w:rsidRDefault="00C34F38" w:rsidP="00EB28FB">
      <w:pPr>
        <w:ind w:firstLine="0"/>
        <w:jc w:val="center"/>
        <w:rPr>
          <w:b/>
        </w:rPr>
      </w:pPr>
      <w:r w:rsidRPr="00EB28FB">
        <w:rPr>
          <w:b/>
        </w:rPr>
        <w:t>6</w:t>
      </w:r>
      <w:r w:rsidR="001D0705" w:rsidRPr="00EB28FB">
        <w:rPr>
          <w:b/>
        </w:rPr>
        <w:t xml:space="preserve">. Условия </w:t>
      </w:r>
      <w:r w:rsidR="009E483B" w:rsidRPr="00EB28FB">
        <w:rPr>
          <w:b/>
        </w:rPr>
        <w:t>проведения Фестиваля</w:t>
      </w:r>
    </w:p>
    <w:p w:rsidR="009E483B" w:rsidRDefault="00C34F38" w:rsidP="009E483B">
      <w:r>
        <w:t>6.</w:t>
      </w:r>
      <w:r w:rsidR="00B843B5">
        <w:t>1</w:t>
      </w:r>
      <w:r w:rsidR="0000644C">
        <w:t>.</w:t>
      </w:r>
      <w:r>
        <w:t xml:space="preserve"> </w:t>
      </w:r>
      <w:r w:rsidR="009E483B">
        <w:t>Для участников сводного оркес</w:t>
      </w:r>
      <w:r w:rsidR="001D0705">
        <w:t xml:space="preserve">тра баянистов и аккордеонистов организаторами </w:t>
      </w:r>
      <w:r w:rsidR="009E483B">
        <w:t>Фестиваля будут организованы репетиции в январе, феврале</w:t>
      </w:r>
      <w:r w:rsidR="001D0705">
        <w:t>,</w:t>
      </w:r>
      <w:r w:rsidR="009E483B">
        <w:t xml:space="preserve"> марте </w:t>
      </w:r>
      <w:r w:rsidR="001D0705">
        <w:t xml:space="preserve">и апреле </w:t>
      </w:r>
      <w:r w:rsidR="009E483B">
        <w:t>20</w:t>
      </w:r>
      <w:r w:rsidR="001D0705">
        <w:t>2</w:t>
      </w:r>
      <w:r w:rsidR="00A745CD">
        <w:t>3</w:t>
      </w:r>
      <w:r w:rsidR="009E483B">
        <w:t xml:space="preserve"> года.</w:t>
      </w:r>
    </w:p>
    <w:p w:rsidR="009E483B" w:rsidRPr="009E483B" w:rsidRDefault="0000644C" w:rsidP="009E483B">
      <w:r>
        <w:t>6.</w:t>
      </w:r>
      <w:r w:rsidR="00B843B5">
        <w:t>2</w:t>
      </w:r>
      <w:r>
        <w:t xml:space="preserve">. </w:t>
      </w:r>
      <w:r w:rsidR="00E065FE">
        <w:t>Финал</w:t>
      </w:r>
      <w:r w:rsidR="007C6E42">
        <w:t>ьное мероприятие</w:t>
      </w:r>
      <w:r w:rsidR="00E065FE">
        <w:t xml:space="preserve"> </w:t>
      </w:r>
      <w:r w:rsidR="005F6DC5">
        <w:t xml:space="preserve">фестиваля состоится </w:t>
      </w:r>
      <w:r w:rsidR="00A745CD">
        <w:t>4</w:t>
      </w:r>
      <w:r w:rsidR="009E483B">
        <w:t xml:space="preserve"> </w:t>
      </w:r>
      <w:r w:rsidR="00A745CD">
        <w:t>мая</w:t>
      </w:r>
      <w:r w:rsidR="009E483B">
        <w:t xml:space="preserve"> 20</w:t>
      </w:r>
      <w:r w:rsidR="001D0705">
        <w:t>2</w:t>
      </w:r>
      <w:r w:rsidR="00A745CD">
        <w:t>3</w:t>
      </w:r>
      <w:r w:rsidR="009E483B">
        <w:t xml:space="preserve"> года в </w:t>
      </w:r>
      <w:r w:rsidR="001D0705">
        <w:t>Культурно-зрелищном центре «Миллениум».</w:t>
      </w:r>
    </w:p>
    <w:p w:rsidR="000C38C7" w:rsidRDefault="0000644C" w:rsidP="0000644C">
      <w:pPr>
        <w:pStyle w:val="2"/>
        <w:spacing w:before="0" w:after="0"/>
        <w:ind w:firstLine="709"/>
        <w:jc w:val="both"/>
      </w:pPr>
      <w:r>
        <w:lastRenderedPageBreak/>
        <w:t>6.</w:t>
      </w:r>
      <w:r w:rsidR="00B843B5">
        <w:t>3</w:t>
      </w:r>
      <w:r>
        <w:t>.</w:t>
      </w:r>
      <w:r w:rsidR="001D0705">
        <w:t xml:space="preserve"> </w:t>
      </w:r>
      <w:r w:rsidR="009E483B" w:rsidRPr="009E483B">
        <w:t xml:space="preserve">Оргкомитет Фестиваля оставляет за собой право отбора участников на фестивальные мероприятия. </w:t>
      </w:r>
      <w:r w:rsidR="009E483B" w:rsidRPr="0000644C">
        <w:t>Отобранные участники будут проинформированы по контактным телефонам.</w:t>
      </w:r>
      <w:r w:rsidR="009E483B">
        <w:t xml:space="preserve"> </w:t>
      </w:r>
    </w:p>
    <w:p w:rsidR="009E483B" w:rsidRDefault="00B843B5" w:rsidP="009E483B">
      <w:r>
        <w:t>6.4</w:t>
      </w:r>
      <w:r w:rsidR="0000644C">
        <w:t xml:space="preserve">. </w:t>
      </w:r>
      <w:r w:rsidR="005E0869">
        <w:t xml:space="preserve">Участие в Фестивале бесплатное. </w:t>
      </w:r>
      <w:r w:rsidR="009E483B" w:rsidRPr="009E483B">
        <w:t>Проезд и проживание участников Фестиваля осуществляется за счёт направляющей стороны. По предварительной заявке возможна организация проживания в Общежитии учреждений культуры Ярославской области.</w:t>
      </w:r>
    </w:p>
    <w:p w:rsidR="00EB28FB" w:rsidRPr="009E483B" w:rsidRDefault="00EB28FB" w:rsidP="009E483B"/>
    <w:p w:rsidR="00EB28FB" w:rsidRPr="00E3710B" w:rsidRDefault="00EB28FB" w:rsidP="00EB28FB">
      <w:pPr>
        <w:pStyle w:val="a7"/>
        <w:jc w:val="center"/>
        <w:rPr>
          <w:b/>
          <w:kern w:val="2"/>
          <w:szCs w:val="28"/>
        </w:rPr>
      </w:pPr>
      <w:r w:rsidRPr="00E3710B">
        <w:rPr>
          <w:b/>
          <w:kern w:val="2"/>
          <w:szCs w:val="28"/>
        </w:rPr>
        <w:t xml:space="preserve">7. Информация об </w:t>
      </w:r>
      <w:r>
        <w:rPr>
          <w:b/>
          <w:kern w:val="2"/>
          <w:szCs w:val="28"/>
        </w:rPr>
        <w:t>О</w:t>
      </w:r>
      <w:r w:rsidRPr="00E3710B">
        <w:rPr>
          <w:b/>
          <w:kern w:val="2"/>
          <w:szCs w:val="28"/>
        </w:rPr>
        <w:t>рганизаторе</w:t>
      </w:r>
    </w:p>
    <w:p w:rsidR="00EB28FB" w:rsidRPr="00E3710B" w:rsidRDefault="00C86A6C" w:rsidP="00EB28FB">
      <w:pPr>
        <w:pStyle w:val="a7"/>
        <w:ind w:firstLine="567"/>
        <w:rPr>
          <w:kern w:val="2"/>
          <w:szCs w:val="28"/>
        </w:rPr>
      </w:pPr>
      <w:r>
        <w:rPr>
          <w:kern w:val="2"/>
          <w:szCs w:val="28"/>
        </w:rPr>
        <w:t xml:space="preserve">7.1. </w:t>
      </w:r>
      <w:r w:rsidR="00EB28FB" w:rsidRPr="00E3710B">
        <w:rPr>
          <w:kern w:val="2"/>
          <w:szCs w:val="28"/>
        </w:rPr>
        <w:t>Полное наименование учреждения: государственное учреждение дополнительного профессионального образования Ярославской области «Учебно-методический и информационный центр работников культуры  и искусства Ярославской области».</w:t>
      </w:r>
    </w:p>
    <w:p w:rsidR="00EB28FB" w:rsidRPr="00E3710B" w:rsidRDefault="00EB28FB" w:rsidP="00EB28FB">
      <w:pPr>
        <w:pStyle w:val="a7"/>
        <w:ind w:firstLine="567"/>
        <w:rPr>
          <w:kern w:val="2"/>
          <w:szCs w:val="28"/>
        </w:rPr>
      </w:pPr>
      <w:r w:rsidRPr="00E3710B">
        <w:rPr>
          <w:kern w:val="2"/>
          <w:szCs w:val="28"/>
        </w:rPr>
        <w:t>Краткое наименование учреждения: ГУ ДПО ЯО «Учебно-методический и информационный центр».</w:t>
      </w:r>
    </w:p>
    <w:p w:rsidR="00EB28FB" w:rsidRPr="00E3710B" w:rsidRDefault="00EB28FB" w:rsidP="00EB28FB">
      <w:pPr>
        <w:pStyle w:val="a7"/>
        <w:ind w:firstLine="567"/>
        <w:rPr>
          <w:kern w:val="2"/>
          <w:szCs w:val="28"/>
        </w:rPr>
      </w:pPr>
      <w:r w:rsidRPr="00E3710B">
        <w:rPr>
          <w:kern w:val="2"/>
          <w:szCs w:val="28"/>
        </w:rPr>
        <w:t>Место расположения учреждения: г. Ярославль, ул. Чайковского, д. 4.</w:t>
      </w:r>
    </w:p>
    <w:p w:rsidR="00EB28FB" w:rsidRDefault="00EB28FB" w:rsidP="00EB28FB">
      <w:pPr>
        <w:pStyle w:val="a7"/>
        <w:ind w:firstLine="567"/>
        <w:rPr>
          <w:kern w:val="2"/>
          <w:szCs w:val="28"/>
        </w:rPr>
      </w:pPr>
      <w:r w:rsidRPr="00E3710B">
        <w:rPr>
          <w:kern w:val="2"/>
          <w:szCs w:val="28"/>
        </w:rPr>
        <w:t>Почтовый адрес учреждения: 150000, г. Ярославль, ул. Чайковского, д. 4.</w:t>
      </w:r>
    </w:p>
    <w:p w:rsidR="00EB28FB" w:rsidRDefault="00EB28FB" w:rsidP="00EB28FB">
      <w:pPr>
        <w:pStyle w:val="a7"/>
        <w:ind w:firstLine="567"/>
      </w:pPr>
      <w:r w:rsidRPr="00E3710B">
        <w:t xml:space="preserve">Сайт учреждения: </w:t>
      </w:r>
      <w:hyperlink r:id="rId10" w:history="1">
        <w:r w:rsidRPr="00E3710B">
          <w:rPr>
            <w:rStyle w:val="a3"/>
          </w:rPr>
          <w:t>umiic.ru</w:t>
        </w:r>
      </w:hyperlink>
      <w:r w:rsidRPr="00E3710B">
        <w:t>.</w:t>
      </w:r>
    </w:p>
    <w:p w:rsidR="00EB28FB" w:rsidRDefault="00EB28FB" w:rsidP="00EB28FB">
      <w:pPr>
        <w:pStyle w:val="a7"/>
        <w:ind w:firstLine="567"/>
      </w:pPr>
      <w:r w:rsidRPr="00E3710B">
        <w:t xml:space="preserve">Электронный адрес учреждения: </w:t>
      </w:r>
      <w:hyperlink r:id="rId11" w:history="1">
        <w:r w:rsidRPr="00E3710B">
          <w:rPr>
            <w:rStyle w:val="a3"/>
          </w:rPr>
          <w:t>umiic.yaroslavl@yarregion.ru</w:t>
        </w:r>
      </w:hyperlink>
      <w:r w:rsidRPr="00E3710B">
        <w:t xml:space="preserve">. </w:t>
      </w:r>
    </w:p>
    <w:p w:rsidR="00EB28FB" w:rsidRDefault="00EB28FB" w:rsidP="00EB28FB">
      <w:pPr>
        <w:pStyle w:val="a7"/>
        <w:ind w:firstLine="567"/>
      </w:pPr>
      <w:r w:rsidRPr="00E3710B">
        <w:t>Телефоны/факсы учреждения: 8(4852) 72-88-79, 30-75-29.</w:t>
      </w:r>
    </w:p>
    <w:p w:rsidR="00EB28FB" w:rsidRPr="00E3710B" w:rsidRDefault="00EB28FB" w:rsidP="00EB28FB">
      <w:pPr>
        <w:pStyle w:val="a7"/>
        <w:ind w:firstLine="567"/>
        <w:rPr>
          <w:kern w:val="2"/>
          <w:szCs w:val="28"/>
        </w:rPr>
      </w:pPr>
      <w:r w:rsidRPr="00E3710B">
        <w:t>Время работы учреждения: понедельник-четверг – с 8:30 до 17:30;</w:t>
      </w:r>
    </w:p>
    <w:p w:rsidR="00EB28FB" w:rsidRDefault="00EB28FB" w:rsidP="00EB28FB">
      <w:pPr>
        <w:tabs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3710B">
        <w:t xml:space="preserve">пятница – 8.30 до 16:30, </w:t>
      </w:r>
    </w:p>
    <w:p w:rsidR="00EB28FB" w:rsidRPr="00E3710B" w:rsidRDefault="00EB28FB" w:rsidP="00EB28FB">
      <w:pPr>
        <w:tabs>
          <w:tab w:val="left" w:pos="993"/>
        </w:tabs>
        <w:ind w:firstLine="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3710B">
        <w:t>обед – с 12.30 до 13.18.</w:t>
      </w:r>
    </w:p>
    <w:p w:rsidR="00EB28FB" w:rsidRDefault="00EB28FB" w:rsidP="00EB28FB">
      <w:pPr>
        <w:pStyle w:val="a7"/>
        <w:ind w:firstLine="567"/>
      </w:pPr>
      <w:r w:rsidRPr="00E3710B">
        <w:t xml:space="preserve">Контактное лицо: методист </w:t>
      </w:r>
      <w:r>
        <w:t>Орехова Екатерина Сергеевна</w:t>
      </w:r>
      <w:r w:rsidRPr="00E3710B">
        <w:t>.</w:t>
      </w:r>
    </w:p>
    <w:p w:rsidR="001C2E22" w:rsidRPr="008D1507" w:rsidRDefault="00105319" w:rsidP="002E63D3">
      <w:pPr>
        <w:pageBreakBefore/>
        <w:jc w:val="right"/>
      </w:pPr>
      <w:r>
        <w:lastRenderedPageBreak/>
        <w:t>Приложение</w:t>
      </w:r>
      <w:r w:rsidR="00B843B5">
        <w:t xml:space="preserve">  </w:t>
      </w:r>
    </w:p>
    <w:p w:rsidR="00FE08A2" w:rsidRPr="00943221" w:rsidRDefault="00FE08A2" w:rsidP="002E63D3">
      <w:pPr>
        <w:pStyle w:val="a7"/>
        <w:tabs>
          <w:tab w:val="left" w:pos="1995"/>
        </w:tabs>
        <w:rPr>
          <w:i/>
          <w:szCs w:val="28"/>
        </w:rPr>
      </w:pPr>
      <w:r w:rsidRPr="00943221">
        <w:rPr>
          <w:i/>
          <w:szCs w:val="28"/>
        </w:rPr>
        <w:t xml:space="preserve">Оформляется </w:t>
      </w:r>
    </w:p>
    <w:p w:rsidR="00FE08A2" w:rsidRPr="00943221" w:rsidRDefault="00FE08A2" w:rsidP="002E63D3">
      <w:pPr>
        <w:pStyle w:val="a7"/>
        <w:tabs>
          <w:tab w:val="left" w:pos="1995"/>
        </w:tabs>
        <w:rPr>
          <w:i/>
          <w:szCs w:val="28"/>
        </w:rPr>
      </w:pPr>
      <w:r w:rsidRPr="00943221">
        <w:rPr>
          <w:i/>
          <w:szCs w:val="28"/>
        </w:rPr>
        <w:t xml:space="preserve">на официальном бланке </w:t>
      </w:r>
    </w:p>
    <w:p w:rsidR="00BD3D53" w:rsidRDefault="00FE08A2" w:rsidP="002E63D3">
      <w:pPr>
        <w:pStyle w:val="a7"/>
        <w:tabs>
          <w:tab w:val="left" w:pos="1995"/>
        </w:tabs>
      </w:pPr>
      <w:r w:rsidRPr="00943221">
        <w:rPr>
          <w:i/>
          <w:szCs w:val="28"/>
        </w:rPr>
        <w:t>учреждения</w:t>
      </w:r>
    </w:p>
    <w:p w:rsidR="00915FCF" w:rsidRDefault="00915FCF" w:rsidP="002E63D3">
      <w:pPr>
        <w:pStyle w:val="1"/>
        <w:spacing w:before="0" w:after="0"/>
      </w:pPr>
    </w:p>
    <w:p w:rsidR="00C34F38" w:rsidRDefault="00763A54" w:rsidP="00C34F38">
      <w:pPr>
        <w:pStyle w:val="a7"/>
        <w:tabs>
          <w:tab w:val="left" w:pos="1995"/>
        </w:tabs>
        <w:jc w:val="center"/>
      </w:pPr>
      <w:r w:rsidRPr="00BD3D53">
        <w:t>Заявка</w:t>
      </w:r>
      <w:r w:rsidR="00BD3D53">
        <w:br/>
      </w:r>
      <w:r w:rsidR="000C6109">
        <w:t xml:space="preserve">на участие в </w:t>
      </w:r>
      <w:r w:rsidR="00C34F38">
        <w:t>Ярославском Межрегиональном фестивале</w:t>
      </w:r>
    </w:p>
    <w:p w:rsidR="00763A54" w:rsidRPr="00943221" w:rsidRDefault="00C34F38" w:rsidP="00C34F38">
      <w:pPr>
        <w:pStyle w:val="a7"/>
        <w:tabs>
          <w:tab w:val="left" w:pos="1995"/>
        </w:tabs>
        <w:jc w:val="center"/>
        <w:rPr>
          <w:b/>
          <w:szCs w:val="28"/>
        </w:rPr>
      </w:pPr>
      <w:r>
        <w:t>«Гармонь на дорогах войны»</w:t>
      </w:r>
    </w:p>
    <w:p w:rsidR="00160067" w:rsidRDefault="00160067" w:rsidP="002E63D3">
      <w:pPr>
        <w:pStyle w:val="a7"/>
        <w:tabs>
          <w:tab w:val="left" w:pos="1995"/>
        </w:tabs>
        <w:ind w:left="75"/>
        <w:rPr>
          <w:szCs w:val="28"/>
        </w:rPr>
      </w:pPr>
    </w:p>
    <w:p w:rsidR="00160067" w:rsidRDefault="00160067" w:rsidP="00DF4DEE">
      <w:pPr>
        <w:pStyle w:val="a7"/>
        <w:numPr>
          <w:ilvl w:val="0"/>
          <w:numId w:val="32"/>
        </w:numPr>
        <w:tabs>
          <w:tab w:val="left" w:pos="1995"/>
        </w:tabs>
        <w:rPr>
          <w:szCs w:val="28"/>
        </w:rPr>
      </w:pPr>
      <w:r w:rsidRPr="00160067">
        <w:rPr>
          <w:szCs w:val="28"/>
        </w:rPr>
        <w:t>Ф</w:t>
      </w:r>
      <w:r w:rsidR="00AA7400">
        <w:rPr>
          <w:szCs w:val="28"/>
        </w:rPr>
        <w:t>ИО участника</w:t>
      </w:r>
      <w:r w:rsidRPr="00160067">
        <w:rPr>
          <w:szCs w:val="28"/>
        </w:rPr>
        <w:t xml:space="preserve"> (полностью)</w:t>
      </w:r>
    </w:p>
    <w:p w:rsidR="00160067" w:rsidRDefault="00DF4DEE" w:rsidP="00DF4DEE">
      <w:pPr>
        <w:pStyle w:val="a7"/>
        <w:numPr>
          <w:ilvl w:val="0"/>
          <w:numId w:val="32"/>
        </w:numPr>
        <w:tabs>
          <w:tab w:val="left" w:pos="1995"/>
        </w:tabs>
        <w:rPr>
          <w:szCs w:val="28"/>
        </w:rPr>
      </w:pPr>
      <w:r>
        <w:rPr>
          <w:szCs w:val="28"/>
        </w:rPr>
        <w:t>Дата рождения</w:t>
      </w:r>
    </w:p>
    <w:p w:rsidR="00160067" w:rsidRDefault="00160067" w:rsidP="00DF4DEE">
      <w:pPr>
        <w:pStyle w:val="a7"/>
        <w:numPr>
          <w:ilvl w:val="0"/>
          <w:numId w:val="32"/>
        </w:numPr>
        <w:tabs>
          <w:tab w:val="left" w:pos="1995"/>
        </w:tabs>
        <w:rPr>
          <w:szCs w:val="28"/>
        </w:rPr>
      </w:pPr>
      <w:r w:rsidRPr="00160067">
        <w:rPr>
          <w:szCs w:val="28"/>
        </w:rPr>
        <w:t>Учреждение культуры (</w:t>
      </w:r>
      <w:r>
        <w:rPr>
          <w:szCs w:val="28"/>
        </w:rPr>
        <w:t xml:space="preserve">полное </w:t>
      </w:r>
      <w:r w:rsidRPr="00160067">
        <w:rPr>
          <w:szCs w:val="28"/>
        </w:rPr>
        <w:t>название, адрес, телефон)</w:t>
      </w:r>
    </w:p>
    <w:p w:rsidR="00160067" w:rsidRDefault="00AA7400" w:rsidP="00DF4DEE">
      <w:pPr>
        <w:pStyle w:val="a7"/>
        <w:numPr>
          <w:ilvl w:val="0"/>
          <w:numId w:val="32"/>
        </w:numPr>
        <w:tabs>
          <w:tab w:val="left" w:pos="1995"/>
        </w:tabs>
        <w:rPr>
          <w:szCs w:val="28"/>
        </w:rPr>
      </w:pPr>
      <w:r>
        <w:rPr>
          <w:szCs w:val="28"/>
        </w:rPr>
        <w:t>Общеобразовательн</w:t>
      </w:r>
      <w:r w:rsidR="00DF4DEE">
        <w:rPr>
          <w:szCs w:val="28"/>
        </w:rPr>
        <w:t xml:space="preserve">ое учреждение (для </w:t>
      </w:r>
      <w:proofErr w:type="gramStart"/>
      <w:r w:rsidR="00DF4DEE">
        <w:rPr>
          <w:szCs w:val="28"/>
        </w:rPr>
        <w:t>обучающихся</w:t>
      </w:r>
      <w:proofErr w:type="gramEnd"/>
      <w:r w:rsidR="00DF4DEE">
        <w:rPr>
          <w:szCs w:val="28"/>
        </w:rPr>
        <w:t>)</w:t>
      </w:r>
    </w:p>
    <w:p w:rsidR="00160067" w:rsidRDefault="00160067" w:rsidP="00DF4DEE">
      <w:pPr>
        <w:pStyle w:val="a7"/>
        <w:numPr>
          <w:ilvl w:val="0"/>
          <w:numId w:val="32"/>
        </w:numPr>
        <w:tabs>
          <w:tab w:val="left" w:pos="1995"/>
        </w:tabs>
        <w:rPr>
          <w:szCs w:val="28"/>
        </w:rPr>
      </w:pPr>
      <w:r w:rsidRPr="00160067">
        <w:rPr>
          <w:szCs w:val="28"/>
        </w:rPr>
        <w:t>Контактный телефон, e-</w:t>
      </w:r>
      <w:proofErr w:type="spellStart"/>
      <w:r w:rsidRPr="00160067">
        <w:rPr>
          <w:szCs w:val="28"/>
        </w:rPr>
        <w:t>mail</w:t>
      </w:r>
      <w:proofErr w:type="spellEnd"/>
    </w:p>
    <w:p w:rsidR="00160067" w:rsidRDefault="00160067" w:rsidP="00DF4DEE">
      <w:pPr>
        <w:pStyle w:val="a7"/>
        <w:numPr>
          <w:ilvl w:val="0"/>
          <w:numId w:val="32"/>
        </w:numPr>
        <w:tabs>
          <w:tab w:val="left" w:pos="1995"/>
        </w:tabs>
        <w:rPr>
          <w:szCs w:val="28"/>
        </w:rPr>
      </w:pPr>
      <w:r w:rsidRPr="00160067">
        <w:rPr>
          <w:szCs w:val="28"/>
        </w:rPr>
        <w:t>Потребность в общежитии</w:t>
      </w:r>
    </w:p>
    <w:p w:rsidR="00160067" w:rsidRDefault="00160067" w:rsidP="00DF4DEE">
      <w:pPr>
        <w:pStyle w:val="a7"/>
        <w:numPr>
          <w:ilvl w:val="0"/>
          <w:numId w:val="32"/>
        </w:numPr>
        <w:tabs>
          <w:tab w:val="left" w:pos="1995"/>
        </w:tabs>
        <w:rPr>
          <w:szCs w:val="28"/>
        </w:rPr>
      </w:pPr>
      <w:r w:rsidRPr="00160067">
        <w:rPr>
          <w:szCs w:val="28"/>
        </w:rPr>
        <w:t>Примечания (возможная дополнительная информация для оргкомитета)</w:t>
      </w:r>
    </w:p>
    <w:p w:rsidR="00160067" w:rsidRDefault="00160067" w:rsidP="002E63D3">
      <w:pPr>
        <w:pStyle w:val="a7"/>
        <w:tabs>
          <w:tab w:val="left" w:pos="1995"/>
        </w:tabs>
        <w:ind w:left="75"/>
        <w:rPr>
          <w:szCs w:val="28"/>
        </w:rPr>
      </w:pPr>
    </w:p>
    <w:p w:rsidR="00160067" w:rsidRDefault="00160067" w:rsidP="002E63D3">
      <w:pPr>
        <w:pStyle w:val="a7"/>
        <w:tabs>
          <w:tab w:val="left" w:pos="1995"/>
        </w:tabs>
        <w:ind w:left="75"/>
        <w:rPr>
          <w:szCs w:val="28"/>
        </w:rPr>
      </w:pPr>
    </w:p>
    <w:p w:rsidR="00160067" w:rsidRDefault="00160067" w:rsidP="002E63D3">
      <w:pPr>
        <w:pStyle w:val="a7"/>
        <w:tabs>
          <w:tab w:val="left" w:pos="1995"/>
        </w:tabs>
        <w:ind w:left="75"/>
        <w:rPr>
          <w:szCs w:val="28"/>
        </w:rPr>
      </w:pPr>
    </w:p>
    <w:p w:rsidR="00160067" w:rsidRDefault="00160067" w:rsidP="002E63D3">
      <w:pPr>
        <w:pStyle w:val="a7"/>
        <w:tabs>
          <w:tab w:val="left" w:pos="1995"/>
        </w:tabs>
        <w:ind w:left="75"/>
        <w:rPr>
          <w:szCs w:val="28"/>
        </w:rPr>
      </w:pPr>
    </w:p>
    <w:p w:rsidR="0060305A" w:rsidRPr="00943221" w:rsidRDefault="00763A54" w:rsidP="00160067">
      <w:pPr>
        <w:pStyle w:val="a7"/>
        <w:tabs>
          <w:tab w:val="left" w:pos="1995"/>
        </w:tabs>
        <w:ind w:firstLine="0"/>
        <w:rPr>
          <w:szCs w:val="28"/>
        </w:rPr>
      </w:pPr>
      <w:r w:rsidRPr="00943221">
        <w:rPr>
          <w:szCs w:val="28"/>
        </w:rPr>
        <w:t>П</w:t>
      </w:r>
      <w:r w:rsidR="0060305A" w:rsidRPr="00943221">
        <w:rPr>
          <w:szCs w:val="28"/>
        </w:rPr>
        <w:t>одпись руководителя учреждения</w:t>
      </w:r>
    </w:p>
    <w:p w:rsidR="00BD3D53" w:rsidRDefault="00BD3D53" w:rsidP="002E63D3">
      <w:pPr>
        <w:pStyle w:val="a7"/>
        <w:tabs>
          <w:tab w:val="left" w:pos="1995"/>
        </w:tabs>
        <w:ind w:left="75"/>
        <w:rPr>
          <w:szCs w:val="28"/>
        </w:rPr>
      </w:pPr>
    </w:p>
    <w:p w:rsidR="0060305A" w:rsidRPr="00943221" w:rsidRDefault="0060305A" w:rsidP="002E63D3">
      <w:pPr>
        <w:pStyle w:val="a7"/>
        <w:tabs>
          <w:tab w:val="left" w:pos="1995"/>
        </w:tabs>
        <w:ind w:left="75"/>
        <w:rPr>
          <w:szCs w:val="28"/>
        </w:rPr>
      </w:pPr>
      <w:r w:rsidRPr="00943221">
        <w:rPr>
          <w:szCs w:val="28"/>
        </w:rPr>
        <w:t>Дата</w:t>
      </w:r>
    </w:p>
    <w:p w:rsidR="00BD3D53" w:rsidRDefault="00BD3D53" w:rsidP="002E63D3">
      <w:pPr>
        <w:pStyle w:val="a7"/>
        <w:tabs>
          <w:tab w:val="left" w:pos="1995"/>
        </w:tabs>
        <w:ind w:left="75"/>
        <w:rPr>
          <w:szCs w:val="28"/>
        </w:rPr>
      </w:pPr>
    </w:p>
    <w:p w:rsidR="00763A54" w:rsidRDefault="0060305A" w:rsidP="002E63D3">
      <w:pPr>
        <w:pStyle w:val="a7"/>
        <w:tabs>
          <w:tab w:val="left" w:pos="1995"/>
        </w:tabs>
        <w:ind w:left="75"/>
        <w:rPr>
          <w:szCs w:val="28"/>
        </w:rPr>
      </w:pPr>
      <w:r w:rsidRPr="00943221">
        <w:rPr>
          <w:szCs w:val="28"/>
        </w:rPr>
        <w:t>Печать</w:t>
      </w:r>
    </w:p>
    <w:p w:rsidR="00BD3D53" w:rsidRPr="00943221" w:rsidRDefault="00BD3D53" w:rsidP="002E63D3">
      <w:pPr>
        <w:pStyle w:val="a7"/>
        <w:tabs>
          <w:tab w:val="left" w:pos="1995"/>
        </w:tabs>
        <w:ind w:left="75"/>
        <w:rPr>
          <w:szCs w:val="28"/>
        </w:rPr>
      </w:pPr>
    </w:p>
    <w:p w:rsidR="001C2E22" w:rsidRPr="008D1507" w:rsidRDefault="001C2E22" w:rsidP="002E63D3">
      <w:pPr>
        <w:pageBreakBefore/>
        <w:ind w:firstLine="0"/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111"/>
      </w:tblGrid>
      <w:tr w:rsidR="001C2E22" w:rsidTr="001D0705">
        <w:tc>
          <w:tcPr>
            <w:tcW w:w="3190" w:type="dxa"/>
          </w:tcPr>
          <w:p w:rsidR="001C2E22" w:rsidRDefault="001C2E22" w:rsidP="002E63D3">
            <w:pPr>
              <w:ind w:firstLine="0"/>
              <w:contextualSpacing/>
              <w:jc w:val="right"/>
              <w:rPr>
                <w:szCs w:val="28"/>
              </w:rPr>
            </w:pPr>
          </w:p>
        </w:tc>
        <w:tc>
          <w:tcPr>
            <w:tcW w:w="2305" w:type="dxa"/>
          </w:tcPr>
          <w:p w:rsidR="001C2E22" w:rsidRDefault="001C2E22" w:rsidP="002E63D3">
            <w:pPr>
              <w:ind w:firstLine="0"/>
              <w:contextualSpacing/>
              <w:jc w:val="right"/>
              <w:rPr>
                <w:szCs w:val="28"/>
              </w:rPr>
            </w:pPr>
          </w:p>
        </w:tc>
        <w:tc>
          <w:tcPr>
            <w:tcW w:w="4111" w:type="dxa"/>
          </w:tcPr>
          <w:p w:rsidR="001C2E22" w:rsidRPr="00943221" w:rsidRDefault="001C2E22" w:rsidP="002E63D3">
            <w:pPr>
              <w:ind w:left="709" w:firstLine="0"/>
              <w:jc w:val="left"/>
              <w:rPr>
                <w:szCs w:val="28"/>
              </w:rPr>
            </w:pPr>
            <w:r w:rsidRPr="00943221">
              <w:t xml:space="preserve">Приложение </w:t>
            </w:r>
            <w:r w:rsidR="00B843B5">
              <w:t>2</w:t>
            </w:r>
            <w:r>
              <w:br/>
            </w:r>
            <w:r w:rsidRPr="00943221">
              <w:t xml:space="preserve">к приказу директора </w:t>
            </w:r>
            <w:r w:rsidRPr="00943221">
              <w:rPr>
                <w:szCs w:val="28"/>
              </w:rPr>
              <w:t>департамента культуры Ярославской области _________ № ______</w:t>
            </w:r>
          </w:p>
          <w:p w:rsidR="001C2E22" w:rsidRDefault="001C2E22" w:rsidP="002E63D3">
            <w:pPr>
              <w:pStyle w:val="a7"/>
              <w:tabs>
                <w:tab w:val="left" w:pos="1995"/>
              </w:tabs>
              <w:jc w:val="left"/>
              <w:rPr>
                <w:i/>
                <w:szCs w:val="28"/>
              </w:rPr>
            </w:pPr>
          </w:p>
          <w:p w:rsidR="001C2E22" w:rsidRDefault="001C2E22" w:rsidP="002E63D3">
            <w:pPr>
              <w:ind w:firstLine="0"/>
              <w:contextualSpacing/>
              <w:jc w:val="right"/>
              <w:rPr>
                <w:szCs w:val="28"/>
              </w:rPr>
            </w:pPr>
          </w:p>
        </w:tc>
      </w:tr>
    </w:tbl>
    <w:p w:rsidR="003D0F9B" w:rsidRPr="00BD3D53" w:rsidRDefault="002549E1" w:rsidP="002E63D3">
      <w:pPr>
        <w:pStyle w:val="1"/>
        <w:spacing w:before="0" w:after="0"/>
      </w:pPr>
      <w:r w:rsidRPr="00BD3D53">
        <w:t>Состав оргкомитета</w:t>
      </w:r>
      <w:r w:rsidR="00BD3D53">
        <w:br/>
      </w:r>
    </w:p>
    <w:p w:rsidR="007D64CD" w:rsidRDefault="006D279D" w:rsidP="002E63D3">
      <w:pPr>
        <w:rPr>
          <w:szCs w:val="28"/>
        </w:rPr>
      </w:pPr>
      <w:r>
        <w:rPr>
          <w:szCs w:val="28"/>
        </w:rPr>
        <w:t xml:space="preserve">Председатель оргкомитета </w:t>
      </w:r>
      <w:r w:rsidR="00A745CD">
        <w:rPr>
          <w:szCs w:val="28"/>
        </w:rPr>
        <w:t>–</w:t>
      </w:r>
      <w:r w:rsidR="00280C41">
        <w:rPr>
          <w:szCs w:val="28"/>
        </w:rPr>
        <w:t xml:space="preserve"> </w:t>
      </w:r>
      <w:r>
        <w:rPr>
          <w:szCs w:val="28"/>
        </w:rPr>
        <w:t xml:space="preserve">Серова Юлия Игоревна, </w:t>
      </w:r>
      <w:r w:rsidR="00280C41" w:rsidRPr="00280C41">
        <w:rPr>
          <w:szCs w:val="28"/>
        </w:rPr>
        <w:t>заместитель директора департамент</w:t>
      </w:r>
      <w:r w:rsidR="007D64CD">
        <w:rPr>
          <w:szCs w:val="28"/>
        </w:rPr>
        <w:t>а культуры Ярославской области.</w:t>
      </w:r>
    </w:p>
    <w:p w:rsidR="00280C41" w:rsidRDefault="006D279D" w:rsidP="002E63D3">
      <w:pPr>
        <w:rPr>
          <w:szCs w:val="28"/>
        </w:rPr>
      </w:pPr>
      <w:r>
        <w:rPr>
          <w:szCs w:val="28"/>
        </w:rPr>
        <w:t xml:space="preserve">Секретарь </w:t>
      </w:r>
      <w:r w:rsidR="00A745CD">
        <w:rPr>
          <w:szCs w:val="28"/>
        </w:rPr>
        <w:t>–</w:t>
      </w:r>
      <w:r w:rsidR="009B65C1">
        <w:rPr>
          <w:szCs w:val="28"/>
        </w:rPr>
        <w:t xml:space="preserve"> </w:t>
      </w:r>
      <w:proofErr w:type="spellStart"/>
      <w:r w:rsidR="00E2198A">
        <w:rPr>
          <w:szCs w:val="28"/>
        </w:rPr>
        <w:t>Лежникова</w:t>
      </w:r>
      <w:proofErr w:type="spellEnd"/>
      <w:r>
        <w:rPr>
          <w:szCs w:val="28"/>
        </w:rPr>
        <w:t xml:space="preserve"> Елена </w:t>
      </w:r>
      <w:r w:rsidR="00E2198A">
        <w:rPr>
          <w:szCs w:val="28"/>
        </w:rPr>
        <w:t>Игоревна</w:t>
      </w:r>
      <w:r>
        <w:rPr>
          <w:szCs w:val="28"/>
        </w:rPr>
        <w:t xml:space="preserve">, </w:t>
      </w:r>
      <w:r w:rsidR="009B65C1" w:rsidRPr="009B65C1">
        <w:rPr>
          <w:szCs w:val="28"/>
        </w:rPr>
        <w:t>главный специалист отдела искусства и художественного образования департамента культуры Ярославской области.</w:t>
      </w:r>
    </w:p>
    <w:p w:rsidR="00280C41" w:rsidRDefault="00280C41" w:rsidP="002E63D3">
      <w:pPr>
        <w:rPr>
          <w:szCs w:val="28"/>
        </w:rPr>
      </w:pPr>
      <w:r>
        <w:rPr>
          <w:szCs w:val="28"/>
        </w:rPr>
        <w:t>Члены оргкомитета:</w:t>
      </w:r>
    </w:p>
    <w:p w:rsidR="00896700" w:rsidRDefault="00877DC0" w:rsidP="00877DC0">
      <w:pPr>
        <w:ind w:firstLine="708"/>
        <w:rPr>
          <w:szCs w:val="28"/>
        </w:rPr>
      </w:pPr>
      <w:r>
        <w:rPr>
          <w:szCs w:val="28"/>
        </w:rPr>
        <w:t xml:space="preserve">Кудрявцева Любовь Сергеевна </w:t>
      </w:r>
      <w:r w:rsidR="00A745CD">
        <w:rPr>
          <w:szCs w:val="28"/>
        </w:rPr>
        <w:t>–</w:t>
      </w:r>
      <w:r w:rsidR="006D279D">
        <w:rPr>
          <w:szCs w:val="28"/>
        </w:rPr>
        <w:t xml:space="preserve"> </w:t>
      </w:r>
      <w:r w:rsidR="00896700" w:rsidRPr="00943221">
        <w:rPr>
          <w:szCs w:val="28"/>
        </w:rPr>
        <w:t>директор 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</w:t>
      </w:r>
      <w:r w:rsidR="00896700">
        <w:rPr>
          <w:szCs w:val="28"/>
        </w:rPr>
        <w:t>.</w:t>
      </w:r>
    </w:p>
    <w:p w:rsidR="00A745CD" w:rsidRDefault="00A745CD" w:rsidP="002E63D3">
      <w:pPr>
        <w:rPr>
          <w:szCs w:val="28"/>
        </w:rPr>
      </w:pPr>
      <w:r>
        <w:rPr>
          <w:szCs w:val="28"/>
        </w:rPr>
        <w:t>Корниенко Константин Викторович</w:t>
      </w:r>
      <w:r w:rsidR="00896700" w:rsidRPr="00943221">
        <w:rPr>
          <w:szCs w:val="28"/>
        </w:rPr>
        <w:t xml:space="preserve"> </w:t>
      </w:r>
      <w:r w:rsidR="00896700">
        <w:rPr>
          <w:szCs w:val="28"/>
        </w:rPr>
        <w:t>–</w:t>
      </w:r>
      <w:r w:rsidR="00896700" w:rsidRPr="00943221">
        <w:rPr>
          <w:szCs w:val="28"/>
        </w:rPr>
        <w:t xml:space="preserve"> </w:t>
      </w:r>
      <w:r>
        <w:rPr>
          <w:szCs w:val="28"/>
        </w:rPr>
        <w:t xml:space="preserve">преподаватель государственного профессионального образовательного учреждения «Ярославский колледж культуры». </w:t>
      </w:r>
    </w:p>
    <w:p w:rsidR="00160067" w:rsidRPr="00943221" w:rsidRDefault="00160067" w:rsidP="002E63D3">
      <w:pPr>
        <w:rPr>
          <w:szCs w:val="28"/>
        </w:rPr>
      </w:pPr>
      <w:r>
        <w:rPr>
          <w:szCs w:val="28"/>
        </w:rPr>
        <w:t xml:space="preserve">Черепанов Андрей Владимирович – преподаватель </w:t>
      </w:r>
      <w:r w:rsidR="00974F57">
        <w:rPr>
          <w:szCs w:val="28"/>
        </w:rPr>
        <w:t>государственного профессионального образовательного учреждения «Ярославское музыкальное училище (колледж) имени Л.В. Собинова»</w:t>
      </w:r>
      <w:r w:rsidR="00AA7400">
        <w:rPr>
          <w:szCs w:val="28"/>
        </w:rPr>
        <w:t>.</w:t>
      </w:r>
    </w:p>
    <w:sectPr w:rsidR="00160067" w:rsidRPr="00943221" w:rsidSect="00A8016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62" w:rsidRDefault="00501A62" w:rsidP="00573EFA">
      <w:r>
        <w:separator/>
      </w:r>
    </w:p>
  </w:endnote>
  <w:endnote w:type="continuationSeparator" w:id="0">
    <w:p w:rsidR="00501A62" w:rsidRDefault="00501A62" w:rsidP="0057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51260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01A62" w:rsidRPr="00EB28FB" w:rsidRDefault="00501A62" w:rsidP="00EB28FB">
        <w:pPr>
          <w:pStyle w:val="ad"/>
          <w:jc w:val="right"/>
          <w:rPr>
            <w:sz w:val="22"/>
          </w:rPr>
        </w:pPr>
        <w:r w:rsidRPr="00EB28FB">
          <w:rPr>
            <w:sz w:val="22"/>
          </w:rPr>
          <w:fldChar w:fldCharType="begin"/>
        </w:r>
        <w:r w:rsidRPr="00EB28FB">
          <w:rPr>
            <w:sz w:val="22"/>
          </w:rPr>
          <w:instrText>PAGE   \* MERGEFORMAT</w:instrText>
        </w:r>
        <w:r w:rsidRPr="00EB28FB">
          <w:rPr>
            <w:sz w:val="22"/>
          </w:rPr>
          <w:fldChar w:fldCharType="separate"/>
        </w:r>
        <w:r w:rsidR="00234D7B">
          <w:rPr>
            <w:noProof/>
            <w:sz w:val="22"/>
          </w:rPr>
          <w:t>2</w:t>
        </w:r>
        <w:r w:rsidRPr="00EB28FB">
          <w:rPr>
            <w:sz w:val="22"/>
          </w:rPr>
          <w:fldChar w:fldCharType="end"/>
        </w:r>
      </w:p>
    </w:sdtContent>
  </w:sdt>
  <w:p w:rsidR="00501A62" w:rsidRDefault="00501A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62" w:rsidRDefault="00501A62" w:rsidP="00573EFA">
      <w:r>
        <w:separator/>
      </w:r>
    </w:p>
  </w:footnote>
  <w:footnote w:type="continuationSeparator" w:id="0">
    <w:p w:rsidR="00501A62" w:rsidRDefault="00501A62" w:rsidP="0057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B94A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2CE1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FF60B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EAE8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79402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87C1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900FBB"/>
    <w:multiLevelType w:val="hybridMultilevel"/>
    <w:tmpl w:val="62F6E54C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5831876"/>
    <w:multiLevelType w:val="hybridMultilevel"/>
    <w:tmpl w:val="472CD002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762777E"/>
    <w:multiLevelType w:val="hybridMultilevel"/>
    <w:tmpl w:val="D610B11A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C09601E"/>
    <w:multiLevelType w:val="hybridMultilevel"/>
    <w:tmpl w:val="5D20ECE8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D7F780B"/>
    <w:multiLevelType w:val="hybridMultilevel"/>
    <w:tmpl w:val="3BDCC60E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0385C76"/>
    <w:multiLevelType w:val="hybridMultilevel"/>
    <w:tmpl w:val="EE500704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071039F"/>
    <w:multiLevelType w:val="hybridMultilevel"/>
    <w:tmpl w:val="1BA01438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0C62938"/>
    <w:multiLevelType w:val="hybridMultilevel"/>
    <w:tmpl w:val="F6EC4796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3B53D60"/>
    <w:multiLevelType w:val="hybridMultilevel"/>
    <w:tmpl w:val="B2B44E08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20713F7"/>
    <w:multiLevelType w:val="hybridMultilevel"/>
    <w:tmpl w:val="31447984"/>
    <w:lvl w:ilvl="0" w:tplc="DA8817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49B7656"/>
    <w:multiLevelType w:val="hybridMultilevel"/>
    <w:tmpl w:val="4A2256FA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4AB61EE"/>
    <w:multiLevelType w:val="hybridMultilevel"/>
    <w:tmpl w:val="7250C756"/>
    <w:lvl w:ilvl="0" w:tplc="DA88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1502E8"/>
    <w:multiLevelType w:val="hybridMultilevel"/>
    <w:tmpl w:val="50067CF4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39804E0"/>
    <w:multiLevelType w:val="hybridMultilevel"/>
    <w:tmpl w:val="8B56CE4C"/>
    <w:lvl w:ilvl="0" w:tplc="DA8817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9EB2566"/>
    <w:multiLevelType w:val="hybridMultilevel"/>
    <w:tmpl w:val="C61C9558"/>
    <w:lvl w:ilvl="0" w:tplc="DA881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342228"/>
    <w:multiLevelType w:val="hybridMultilevel"/>
    <w:tmpl w:val="209ECF5E"/>
    <w:lvl w:ilvl="0" w:tplc="DA8817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AED6169"/>
    <w:multiLevelType w:val="hybridMultilevel"/>
    <w:tmpl w:val="75049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93F39"/>
    <w:multiLevelType w:val="hybridMultilevel"/>
    <w:tmpl w:val="384E6628"/>
    <w:lvl w:ilvl="0" w:tplc="DA8817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543587F"/>
    <w:multiLevelType w:val="hybridMultilevel"/>
    <w:tmpl w:val="B6FA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41CCB"/>
    <w:multiLevelType w:val="hybridMultilevel"/>
    <w:tmpl w:val="77A0B3AA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C757BA1"/>
    <w:multiLevelType w:val="hybridMultilevel"/>
    <w:tmpl w:val="461E6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C74FEE"/>
    <w:multiLevelType w:val="hybridMultilevel"/>
    <w:tmpl w:val="3B381B92"/>
    <w:lvl w:ilvl="0" w:tplc="DA88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25F98"/>
    <w:multiLevelType w:val="hybridMultilevel"/>
    <w:tmpl w:val="4D948E6E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D761FC5"/>
    <w:multiLevelType w:val="hybridMultilevel"/>
    <w:tmpl w:val="1268686E"/>
    <w:lvl w:ilvl="0" w:tplc="DA88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D7D96"/>
    <w:multiLevelType w:val="hybridMultilevel"/>
    <w:tmpl w:val="5A40AEE6"/>
    <w:lvl w:ilvl="0" w:tplc="DA8817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ACF377C"/>
    <w:multiLevelType w:val="hybridMultilevel"/>
    <w:tmpl w:val="7A9E6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ED50E37"/>
    <w:multiLevelType w:val="multilevel"/>
    <w:tmpl w:val="FAB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8"/>
  </w:num>
  <w:num w:numId="5">
    <w:abstractNumId w:val="13"/>
  </w:num>
  <w:num w:numId="6">
    <w:abstractNumId w:val="7"/>
  </w:num>
  <w:num w:numId="7">
    <w:abstractNumId w:val="28"/>
  </w:num>
  <w:num w:numId="8">
    <w:abstractNumId w:val="10"/>
  </w:num>
  <w:num w:numId="9">
    <w:abstractNumId w:val="30"/>
  </w:num>
  <w:num w:numId="10">
    <w:abstractNumId w:val="9"/>
  </w:num>
  <w:num w:numId="11">
    <w:abstractNumId w:val="12"/>
  </w:num>
  <w:num w:numId="12">
    <w:abstractNumId w:val="16"/>
  </w:num>
  <w:num w:numId="13">
    <w:abstractNumId w:val="6"/>
  </w:num>
  <w:num w:numId="14">
    <w:abstractNumId w:val="25"/>
  </w:num>
  <w:num w:numId="15">
    <w:abstractNumId w:val="14"/>
  </w:num>
  <w:num w:numId="16">
    <w:abstractNumId w:val="11"/>
  </w:num>
  <w:num w:numId="17">
    <w:abstractNumId w:val="21"/>
  </w:num>
  <w:num w:numId="18">
    <w:abstractNumId w:val="5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"/>
  </w:num>
  <w:num w:numId="24">
    <w:abstractNumId w:val="24"/>
  </w:num>
  <w:num w:numId="25">
    <w:abstractNumId w:val="27"/>
  </w:num>
  <w:num w:numId="26">
    <w:abstractNumId w:val="29"/>
  </w:num>
  <w:num w:numId="27">
    <w:abstractNumId w:val="17"/>
  </w:num>
  <w:num w:numId="28">
    <w:abstractNumId w:val="20"/>
  </w:num>
  <w:num w:numId="29">
    <w:abstractNumId w:val="26"/>
  </w:num>
  <w:num w:numId="30">
    <w:abstractNumId w:val="31"/>
  </w:num>
  <w:num w:numId="31">
    <w:abstractNumId w:val="23"/>
  </w:num>
  <w:num w:numId="32">
    <w:abstractNumId w:val="22"/>
  </w:num>
  <w:num w:numId="33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0644C"/>
    <w:rsid w:val="00010E1B"/>
    <w:rsid w:val="00012FEE"/>
    <w:rsid w:val="00013186"/>
    <w:rsid w:val="00016EB7"/>
    <w:rsid w:val="000179F5"/>
    <w:rsid w:val="00017D1E"/>
    <w:rsid w:val="00024E80"/>
    <w:rsid w:val="00031B58"/>
    <w:rsid w:val="00041E04"/>
    <w:rsid w:val="00045556"/>
    <w:rsid w:val="00050741"/>
    <w:rsid w:val="00073611"/>
    <w:rsid w:val="000803B0"/>
    <w:rsid w:val="00080855"/>
    <w:rsid w:val="000834BF"/>
    <w:rsid w:val="00083D09"/>
    <w:rsid w:val="00085BA1"/>
    <w:rsid w:val="0008770C"/>
    <w:rsid w:val="0009264D"/>
    <w:rsid w:val="00096FBA"/>
    <w:rsid w:val="00097B32"/>
    <w:rsid w:val="000A076E"/>
    <w:rsid w:val="000A1608"/>
    <w:rsid w:val="000A5FFC"/>
    <w:rsid w:val="000B14C4"/>
    <w:rsid w:val="000B1AF5"/>
    <w:rsid w:val="000C1E9F"/>
    <w:rsid w:val="000C38C7"/>
    <w:rsid w:val="000C6109"/>
    <w:rsid w:val="000D051A"/>
    <w:rsid w:val="000D2BCE"/>
    <w:rsid w:val="000E1343"/>
    <w:rsid w:val="000E3D84"/>
    <w:rsid w:val="000E700F"/>
    <w:rsid w:val="000F4A35"/>
    <w:rsid w:val="000F6779"/>
    <w:rsid w:val="000F6A09"/>
    <w:rsid w:val="000F79FA"/>
    <w:rsid w:val="00101F9B"/>
    <w:rsid w:val="00105319"/>
    <w:rsid w:val="001226D8"/>
    <w:rsid w:val="00123B22"/>
    <w:rsid w:val="0013049F"/>
    <w:rsid w:val="00130978"/>
    <w:rsid w:val="00130C0B"/>
    <w:rsid w:val="00137331"/>
    <w:rsid w:val="001377F9"/>
    <w:rsid w:val="0013798B"/>
    <w:rsid w:val="00140242"/>
    <w:rsid w:val="00141911"/>
    <w:rsid w:val="00143850"/>
    <w:rsid w:val="00145486"/>
    <w:rsid w:val="00151039"/>
    <w:rsid w:val="00160067"/>
    <w:rsid w:val="00161D5F"/>
    <w:rsid w:val="0016216B"/>
    <w:rsid w:val="001747FC"/>
    <w:rsid w:val="001749C7"/>
    <w:rsid w:val="00177846"/>
    <w:rsid w:val="00186ADE"/>
    <w:rsid w:val="00190C68"/>
    <w:rsid w:val="00192815"/>
    <w:rsid w:val="00194B05"/>
    <w:rsid w:val="00195414"/>
    <w:rsid w:val="001A0A1D"/>
    <w:rsid w:val="001A6F38"/>
    <w:rsid w:val="001B3B1D"/>
    <w:rsid w:val="001B765E"/>
    <w:rsid w:val="001C2E22"/>
    <w:rsid w:val="001C35EF"/>
    <w:rsid w:val="001C66B0"/>
    <w:rsid w:val="001D0705"/>
    <w:rsid w:val="001D1F83"/>
    <w:rsid w:val="001E1F3B"/>
    <w:rsid w:val="001E3463"/>
    <w:rsid w:val="001E7033"/>
    <w:rsid w:val="001F45D6"/>
    <w:rsid w:val="001F6A0D"/>
    <w:rsid w:val="00200B8C"/>
    <w:rsid w:val="002061FA"/>
    <w:rsid w:val="00211ED7"/>
    <w:rsid w:val="00216F41"/>
    <w:rsid w:val="00222BBF"/>
    <w:rsid w:val="002232B2"/>
    <w:rsid w:val="002279EA"/>
    <w:rsid w:val="00234D7B"/>
    <w:rsid w:val="00242B35"/>
    <w:rsid w:val="0024417B"/>
    <w:rsid w:val="00252340"/>
    <w:rsid w:val="00253FAF"/>
    <w:rsid w:val="0025469E"/>
    <w:rsid w:val="002549E1"/>
    <w:rsid w:val="00257C91"/>
    <w:rsid w:val="00260640"/>
    <w:rsid w:val="00261B2A"/>
    <w:rsid w:val="0026740B"/>
    <w:rsid w:val="00271217"/>
    <w:rsid w:val="0027230A"/>
    <w:rsid w:val="002726B4"/>
    <w:rsid w:val="00274161"/>
    <w:rsid w:val="002804B5"/>
    <w:rsid w:val="00280C41"/>
    <w:rsid w:val="00281C9D"/>
    <w:rsid w:val="00282650"/>
    <w:rsid w:val="002833E2"/>
    <w:rsid w:val="0029186F"/>
    <w:rsid w:val="002A159B"/>
    <w:rsid w:val="002A357D"/>
    <w:rsid w:val="002A5C39"/>
    <w:rsid w:val="002B6F21"/>
    <w:rsid w:val="002B761E"/>
    <w:rsid w:val="002C5317"/>
    <w:rsid w:val="002C5955"/>
    <w:rsid w:val="002E0D28"/>
    <w:rsid w:val="002E2493"/>
    <w:rsid w:val="002E53A5"/>
    <w:rsid w:val="002E63D3"/>
    <w:rsid w:val="002F04A2"/>
    <w:rsid w:val="002F316A"/>
    <w:rsid w:val="002F695C"/>
    <w:rsid w:val="00303566"/>
    <w:rsid w:val="00303BEC"/>
    <w:rsid w:val="00305E0C"/>
    <w:rsid w:val="0031053F"/>
    <w:rsid w:val="00310CFC"/>
    <w:rsid w:val="00323398"/>
    <w:rsid w:val="0032571C"/>
    <w:rsid w:val="00325B20"/>
    <w:rsid w:val="00325DF2"/>
    <w:rsid w:val="00326D5F"/>
    <w:rsid w:val="00331137"/>
    <w:rsid w:val="003325BC"/>
    <w:rsid w:val="00333A94"/>
    <w:rsid w:val="003376BD"/>
    <w:rsid w:val="00345FEA"/>
    <w:rsid w:val="0034667C"/>
    <w:rsid w:val="00347BA6"/>
    <w:rsid w:val="0035302C"/>
    <w:rsid w:val="003539ED"/>
    <w:rsid w:val="00356713"/>
    <w:rsid w:val="003631D9"/>
    <w:rsid w:val="00364108"/>
    <w:rsid w:val="003744A4"/>
    <w:rsid w:val="00375147"/>
    <w:rsid w:val="0038311E"/>
    <w:rsid w:val="00384890"/>
    <w:rsid w:val="00384FB0"/>
    <w:rsid w:val="00386265"/>
    <w:rsid w:val="0039018E"/>
    <w:rsid w:val="00390267"/>
    <w:rsid w:val="00391826"/>
    <w:rsid w:val="00392948"/>
    <w:rsid w:val="0039307B"/>
    <w:rsid w:val="003960C7"/>
    <w:rsid w:val="003A369C"/>
    <w:rsid w:val="003A60B6"/>
    <w:rsid w:val="003B1D44"/>
    <w:rsid w:val="003B3DDA"/>
    <w:rsid w:val="003B54E8"/>
    <w:rsid w:val="003B628E"/>
    <w:rsid w:val="003B74E8"/>
    <w:rsid w:val="003D0E85"/>
    <w:rsid w:val="003D0F9B"/>
    <w:rsid w:val="003D3279"/>
    <w:rsid w:val="003D65B4"/>
    <w:rsid w:val="003E0960"/>
    <w:rsid w:val="003E7D84"/>
    <w:rsid w:val="003F4FD7"/>
    <w:rsid w:val="00401DB0"/>
    <w:rsid w:val="00403D18"/>
    <w:rsid w:val="004058E2"/>
    <w:rsid w:val="004064F5"/>
    <w:rsid w:val="00415791"/>
    <w:rsid w:val="004162E7"/>
    <w:rsid w:val="00417456"/>
    <w:rsid w:val="0042354A"/>
    <w:rsid w:val="00436A5C"/>
    <w:rsid w:val="00440B60"/>
    <w:rsid w:val="004411C3"/>
    <w:rsid w:val="00445C1B"/>
    <w:rsid w:val="004466EC"/>
    <w:rsid w:val="00450EA4"/>
    <w:rsid w:val="004551D8"/>
    <w:rsid w:val="00457E6A"/>
    <w:rsid w:val="004644E4"/>
    <w:rsid w:val="0046778B"/>
    <w:rsid w:val="00470774"/>
    <w:rsid w:val="00475A23"/>
    <w:rsid w:val="00476778"/>
    <w:rsid w:val="00482093"/>
    <w:rsid w:val="00484F67"/>
    <w:rsid w:val="00486C84"/>
    <w:rsid w:val="004903BD"/>
    <w:rsid w:val="00495A17"/>
    <w:rsid w:val="004C2864"/>
    <w:rsid w:val="004C2CB7"/>
    <w:rsid w:val="004D4AFF"/>
    <w:rsid w:val="004D6B4A"/>
    <w:rsid w:val="004E4FC9"/>
    <w:rsid w:val="004E626C"/>
    <w:rsid w:val="004F192A"/>
    <w:rsid w:val="00501999"/>
    <w:rsid w:val="00501A62"/>
    <w:rsid w:val="00505C58"/>
    <w:rsid w:val="00510C05"/>
    <w:rsid w:val="005142E3"/>
    <w:rsid w:val="00517B53"/>
    <w:rsid w:val="00521ECF"/>
    <w:rsid w:val="00523314"/>
    <w:rsid w:val="00524753"/>
    <w:rsid w:val="00527087"/>
    <w:rsid w:val="00540B0E"/>
    <w:rsid w:val="00543798"/>
    <w:rsid w:val="005462FE"/>
    <w:rsid w:val="005464AD"/>
    <w:rsid w:val="00553404"/>
    <w:rsid w:val="00554C0A"/>
    <w:rsid w:val="00556386"/>
    <w:rsid w:val="00561C5B"/>
    <w:rsid w:val="00566AD5"/>
    <w:rsid w:val="0057312F"/>
    <w:rsid w:val="00573EFA"/>
    <w:rsid w:val="0057404F"/>
    <w:rsid w:val="0059041E"/>
    <w:rsid w:val="00594CAE"/>
    <w:rsid w:val="00596F02"/>
    <w:rsid w:val="005A3BA8"/>
    <w:rsid w:val="005A51E1"/>
    <w:rsid w:val="005B2E9C"/>
    <w:rsid w:val="005B6EC9"/>
    <w:rsid w:val="005C3395"/>
    <w:rsid w:val="005C355C"/>
    <w:rsid w:val="005C412E"/>
    <w:rsid w:val="005C6DC6"/>
    <w:rsid w:val="005D1656"/>
    <w:rsid w:val="005D667A"/>
    <w:rsid w:val="005E0869"/>
    <w:rsid w:val="005F62F0"/>
    <w:rsid w:val="005F6748"/>
    <w:rsid w:val="005F6DC5"/>
    <w:rsid w:val="0060305A"/>
    <w:rsid w:val="00605578"/>
    <w:rsid w:val="00610CAD"/>
    <w:rsid w:val="00615D92"/>
    <w:rsid w:val="00620AAD"/>
    <w:rsid w:val="00623DC4"/>
    <w:rsid w:val="00636523"/>
    <w:rsid w:val="00642245"/>
    <w:rsid w:val="006428ED"/>
    <w:rsid w:val="006449E1"/>
    <w:rsid w:val="006641AA"/>
    <w:rsid w:val="00664B5C"/>
    <w:rsid w:val="00665B27"/>
    <w:rsid w:val="00671DA9"/>
    <w:rsid w:val="00675706"/>
    <w:rsid w:val="00677000"/>
    <w:rsid w:val="00682614"/>
    <w:rsid w:val="0068266C"/>
    <w:rsid w:val="00682F6E"/>
    <w:rsid w:val="00691BAD"/>
    <w:rsid w:val="00692608"/>
    <w:rsid w:val="0069283E"/>
    <w:rsid w:val="00694DA2"/>
    <w:rsid w:val="006A0594"/>
    <w:rsid w:val="006A2219"/>
    <w:rsid w:val="006A5C46"/>
    <w:rsid w:val="006A7668"/>
    <w:rsid w:val="006B1517"/>
    <w:rsid w:val="006B1F01"/>
    <w:rsid w:val="006B7E53"/>
    <w:rsid w:val="006C4DF4"/>
    <w:rsid w:val="006C6878"/>
    <w:rsid w:val="006D279D"/>
    <w:rsid w:val="006E32F6"/>
    <w:rsid w:val="006E4908"/>
    <w:rsid w:val="006F5999"/>
    <w:rsid w:val="006F630D"/>
    <w:rsid w:val="0071319A"/>
    <w:rsid w:val="00713C74"/>
    <w:rsid w:val="00720D6C"/>
    <w:rsid w:val="00721DBB"/>
    <w:rsid w:val="00722222"/>
    <w:rsid w:val="00733006"/>
    <w:rsid w:val="00742F07"/>
    <w:rsid w:val="00744A4A"/>
    <w:rsid w:val="00755869"/>
    <w:rsid w:val="00763A54"/>
    <w:rsid w:val="007647C5"/>
    <w:rsid w:val="00772FD0"/>
    <w:rsid w:val="007845EA"/>
    <w:rsid w:val="007977B5"/>
    <w:rsid w:val="007A0C93"/>
    <w:rsid w:val="007A4AC3"/>
    <w:rsid w:val="007A4C22"/>
    <w:rsid w:val="007B46F1"/>
    <w:rsid w:val="007B718A"/>
    <w:rsid w:val="007C3C01"/>
    <w:rsid w:val="007C468C"/>
    <w:rsid w:val="007C4D7F"/>
    <w:rsid w:val="007C6E42"/>
    <w:rsid w:val="007D2D16"/>
    <w:rsid w:val="007D631A"/>
    <w:rsid w:val="007D64CD"/>
    <w:rsid w:val="007E1395"/>
    <w:rsid w:val="007E3F0C"/>
    <w:rsid w:val="00801680"/>
    <w:rsid w:val="008038ED"/>
    <w:rsid w:val="00803FA6"/>
    <w:rsid w:val="00806AD7"/>
    <w:rsid w:val="00812B2B"/>
    <w:rsid w:val="00815F76"/>
    <w:rsid w:val="00831B8E"/>
    <w:rsid w:val="00833DE3"/>
    <w:rsid w:val="00833E5C"/>
    <w:rsid w:val="0083739E"/>
    <w:rsid w:val="00837683"/>
    <w:rsid w:val="008403E2"/>
    <w:rsid w:val="00841705"/>
    <w:rsid w:val="00842317"/>
    <w:rsid w:val="00847590"/>
    <w:rsid w:val="00850412"/>
    <w:rsid w:val="00850EF8"/>
    <w:rsid w:val="008528D3"/>
    <w:rsid w:val="008530B2"/>
    <w:rsid w:val="00856136"/>
    <w:rsid w:val="0086338F"/>
    <w:rsid w:val="008649CB"/>
    <w:rsid w:val="00870786"/>
    <w:rsid w:val="00875686"/>
    <w:rsid w:val="00876D7D"/>
    <w:rsid w:val="00877DC0"/>
    <w:rsid w:val="008828DB"/>
    <w:rsid w:val="008856ED"/>
    <w:rsid w:val="00886BF5"/>
    <w:rsid w:val="00896700"/>
    <w:rsid w:val="008A1E5C"/>
    <w:rsid w:val="008A423C"/>
    <w:rsid w:val="008A46DA"/>
    <w:rsid w:val="008B6E50"/>
    <w:rsid w:val="008C1F2A"/>
    <w:rsid w:val="008C277A"/>
    <w:rsid w:val="008C5373"/>
    <w:rsid w:val="008D1507"/>
    <w:rsid w:val="008D20E3"/>
    <w:rsid w:val="008E1181"/>
    <w:rsid w:val="008E1907"/>
    <w:rsid w:val="008E1F74"/>
    <w:rsid w:val="008E392C"/>
    <w:rsid w:val="008E40C4"/>
    <w:rsid w:val="008F13EF"/>
    <w:rsid w:val="008F1BDA"/>
    <w:rsid w:val="008F68A7"/>
    <w:rsid w:val="008F7381"/>
    <w:rsid w:val="00900296"/>
    <w:rsid w:val="00902002"/>
    <w:rsid w:val="00912704"/>
    <w:rsid w:val="00915FCF"/>
    <w:rsid w:val="009171FC"/>
    <w:rsid w:val="00925C1B"/>
    <w:rsid w:val="009300FA"/>
    <w:rsid w:val="00933B74"/>
    <w:rsid w:val="00941EF2"/>
    <w:rsid w:val="00943221"/>
    <w:rsid w:val="00952186"/>
    <w:rsid w:val="00953189"/>
    <w:rsid w:val="009535CB"/>
    <w:rsid w:val="009549A3"/>
    <w:rsid w:val="009562F4"/>
    <w:rsid w:val="009574BA"/>
    <w:rsid w:val="00964464"/>
    <w:rsid w:val="00970C7E"/>
    <w:rsid w:val="00971B50"/>
    <w:rsid w:val="00974370"/>
    <w:rsid w:val="00974F57"/>
    <w:rsid w:val="00980880"/>
    <w:rsid w:val="00984BEF"/>
    <w:rsid w:val="00985757"/>
    <w:rsid w:val="0098669D"/>
    <w:rsid w:val="009867A6"/>
    <w:rsid w:val="00987A1F"/>
    <w:rsid w:val="00990D3D"/>
    <w:rsid w:val="00991418"/>
    <w:rsid w:val="00991F0B"/>
    <w:rsid w:val="009A0A8F"/>
    <w:rsid w:val="009A1C9E"/>
    <w:rsid w:val="009A5F5C"/>
    <w:rsid w:val="009A64AC"/>
    <w:rsid w:val="009B085F"/>
    <w:rsid w:val="009B3500"/>
    <w:rsid w:val="009B65C1"/>
    <w:rsid w:val="009C4408"/>
    <w:rsid w:val="009C730E"/>
    <w:rsid w:val="009D4D8E"/>
    <w:rsid w:val="009E0195"/>
    <w:rsid w:val="009E02FB"/>
    <w:rsid w:val="009E0B71"/>
    <w:rsid w:val="009E3AE1"/>
    <w:rsid w:val="009E483B"/>
    <w:rsid w:val="009E63EF"/>
    <w:rsid w:val="009E7B2A"/>
    <w:rsid w:val="009F350C"/>
    <w:rsid w:val="00A006A6"/>
    <w:rsid w:val="00A00841"/>
    <w:rsid w:val="00A0677B"/>
    <w:rsid w:val="00A06FF9"/>
    <w:rsid w:val="00A07ECF"/>
    <w:rsid w:val="00A15AF4"/>
    <w:rsid w:val="00A20A82"/>
    <w:rsid w:val="00A22CED"/>
    <w:rsid w:val="00A27F21"/>
    <w:rsid w:val="00A30BDF"/>
    <w:rsid w:val="00A40BF5"/>
    <w:rsid w:val="00A4335C"/>
    <w:rsid w:val="00A43A89"/>
    <w:rsid w:val="00A4661A"/>
    <w:rsid w:val="00A50B7B"/>
    <w:rsid w:val="00A547DD"/>
    <w:rsid w:val="00A55CF1"/>
    <w:rsid w:val="00A6086E"/>
    <w:rsid w:val="00A629DC"/>
    <w:rsid w:val="00A707C9"/>
    <w:rsid w:val="00A745CD"/>
    <w:rsid w:val="00A75095"/>
    <w:rsid w:val="00A75304"/>
    <w:rsid w:val="00A757A4"/>
    <w:rsid w:val="00A76FDA"/>
    <w:rsid w:val="00A77177"/>
    <w:rsid w:val="00A8016F"/>
    <w:rsid w:val="00A91741"/>
    <w:rsid w:val="00A93D38"/>
    <w:rsid w:val="00A94A43"/>
    <w:rsid w:val="00AA3C11"/>
    <w:rsid w:val="00AA7400"/>
    <w:rsid w:val="00AB0ED3"/>
    <w:rsid w:val="00AB0F91"/>
    <w:rsid w:val="00AB5C22"/>
    <w:rsid w:val="00AB618C"/>
    <w:rsid w:val="00AC03E0"/>
    <w:rsid w:val="00AC4745"/>
    <w:rsid w:val="00AC5857"/>
    <w:rsid w:val="00AC6A45"/>
    <w:rsid w:val="00AD57F8"/>
    <w:rsid w:val="00AD6FCC"/>
    <w:rsid w:val="00AF1555"/>
    <w:rsid w:val="00B028EA"/>
    <w:rsid w:val="00B0348E"/>
    <w:rsid w:val="00B036A9"/>
    <w:rsid w:val="00B0579A"/>
    <w:rsid w:val="00B261E9"/>
    <w:rsid w:val="00B46192"/>
    <w:rsid w:val="00B52DB1"/>
    <w:rsid w:val="00B623D6"/>
    <w:rsid w:val="00B6317D"/>
    <w:rsid w:val="00B633D7"/>
    <w:rsid w:val="00B651D7"/>
    <w:rsid w:val="00B67819"/>
    <w:rsid w:val="00B67901"/>
    <w:rsid w:val="00B721A2"/>
    <w:rsid w:val="00B7374F"/>
    <w:rsid w:val="00B80226"/>
    <w:rsid w:val="00B83559"/>
    <w:rsid w:val="00B843B5"/>
    <w:rsid w:val="00B85F59"/>
    <w:rsid w:val="00B86EDF"/>
    <w:rsid w:val="00B9039E"/>
    <w:rsid w:val="00B93933"/>
    <w:rsid w:val="00B96541"/>
    <w:rsid w:val="00BA1CD6"/>
    <w:rsid w:val="00BA26F2"/>
    <w:rsid w:val="00BA7219"/>
    <w:rsid w:val="00BB1D9B"/>
    <w:rsid w:val="00BC0B60"/>
    <w:rsid w:val="00BC317C"/>
    <w:rsid w:val="00BC4F7A"/>
    <w:rsid w:val="00BC7360"/>
    <w:rsid w:val="00BD0803"/>
    <w:rsid w:val="00BD3D53"/>
    <w:rsid w:val="00BD55C7"/>
    <w:rsid w:val="00BE1DF9"/>
    <w:rsid w:val="00BE56B6"/>
    <w:rsid w:val="00BE59A0"/>
    <w:rsid w:val="00BE6A12"/>
    <w:rsid w:val="00BF776D"/>
    <w:rsid w:val="00C17AE7"/>
    <w:rsid w:val="00C23A07"/>
    <w:rsid w:val="00C33794"/>
    <w:rsid w:val="00C33BC5"/>
    <w:rsid w:val="00C34F38"/>
    <w:rsid w:val="00C35433"/>
    <w:rsid w:val="00C52013"/>
    <w:rsid w:val="00C602C7"/>
    <w:rsid w:val="00C609BB"/>
    <w:rsid w:val="00C64050"/>
    <w:rsid w:val="00C67672"/>
    <w:rsid w:val="00C70F63"/>
    <w:rsid w:val="00C722F6"/>
    <w:rsid w:val="00C7768D"/>
    <w:rsid w:val="00C86A6C"/>
    <w:rsid w:val="00C92774"/>
    <w:rsid w:val="00C96208"/>
    <w:rsid w:val="00C971E0"/>
    <w:rsid w:val="00CA5009"/>
    <w:rsid w:val="00CB5E9F"/>
    <w:rsid w:val="00CC4C41"/>
    <w:rsid w:val="00CC4CD1"/>
    <w:rsid w:val="00CC60E8"/>
    <w:rsid w:val="00CD7660"/>
    <w:rsid w:val="00CE52A7"/>
    <w:rsid w:val="00CE6586"/>
    <w:rsid w:val="00CF6BB1"/>
    <w:rsid w:val="00D10502"/>
    <w:rsid w:val="00D1343D"/>
    <w:rsid w:val="00D157EF"/>
    <w:rsid w:val="00D343DF"/>
    <w:rsid w:val="00D34879"/>
    <w:rsid w:val="00D376FD"/>
    <w:rsid w:val="00D400E6"/>
    <w:rsid w:val="00D567B5"/>
    <w:rsid w:val="00D61053"/>
    <w:rsid w:val="00D6149F"/>
    <w:rsid w:val="00D624BB"/>
    <w:rsid w:val="00D656AD"/>
    <w:rsid w:val="00D65A6F"/>
    <w:rsid w:val="00D6730B"/>
    <w:rsid w:val="00D721D6"/>
    <w:rsid w:val="00D73AC5"/>
    <w:rsid w:val="00D7565F"/>
    <w:rsid w:val="00D75D5B"/>
    <w:rsid w:val="00D77203"/>
    <w:rsid w:val="00D86986"/>
    <w:rsid w:val="00D86D9D"/>
    <w:rsid w:val="00D937E5"/>
    <w:rsid w:val="00D970C6"/>
    <w:rsid w:val="00DA1376"/>
    <w:rsid w:val="00DA1AE3"/>
    <w:rsid w:val="00DA1D79"/>
    <w:rsid w:val="00DA511B"/>
    <w:rsid w:val="00DA5A3E"/>
    <w:rsid w:val="00DA6749"/>
    <w:rsid w:val="00DB1FA7"/>
    <w:rsid w:val="00DB20D0"/>
    <w:rsid w:val="00DB4048"/>
    <w:rsid w:val="00DB5056"/>
    <w:rsid w:val="00DB63B4"/>
    <w:rsid w:val="00DB6755"/>
    <w:rsid w:val="00DC5007"/>
    <w:rsid w:val="00DD1329"/>
    <w:rsid w:val="00DD40EF"/>
    <w:rsid w:val="00DD4705"/>
    <w:rsid w:val="00DD5AA9"/>
    <w:rsid w:val="00DF49EC"/>
    <w:rsid w:val="00DF4AC6"/>
    <w:rsid w:val="00DF4DEE"/>
    <w:rsid w:val="00E065FE"/>
    <w:rsid w:val="00E10E14"/>
    <w:rsid w:val="00E15AA7"/>
    <w:rsid w:val="00E2198A"/>
    <w:rsid w:val="00E24036"/>
    <w:rsid w:val="00E2425F"/>
    <w:rsid w:val="00E24637"/>
    <w:rsid w:val="00E30013"/>
    <w:rsid w:val="00E30AB1"/>
    <w:rsid w:val="00E313D8"/>
    <w:rsid w:val="00E319AE"/>
    <w:rsid w:val="00E3284F"/>
    <w:rsid w:val="00E338A8"/>
    <w:rsid w:val="00E35F34"/>
    <w:rsid w:val="00E36290"/>
    <w:rsid w:val="00E37CA2"/>
    <w:rsid w:val="00E40E6B"/>
    <w:rsid w:val="00E45A2C"/>
    <w:rsid w:val="00E46825"/>
    <w:rsid w:val="00E473E6"/>
    <w:rsid w:val="00E52311"/>
    <w:rsid w:val="00E57540"/>
    <w:rsid w:val="00E612F3"/>
    <w:rsid w:val="00E704FB"/>
    <w:rsid w:val="00E753CA"/>
    <w:rsid w:val="00E77B52"/>
    <w:rsid w:val="00E81A83"/>
    <w:rsid w:val="00E81EB9"/>
    <w:rsid w:val="00E83F0D"/>
    <w:rsid w:val="00E9050F"/>
    <w:rsid w:val="00E9280D"/>
    <w:rsid w:val="00E95FAA"/>
    <w:rsid w:val="00EA3A57"/>
    <w:rsid w:val="00EA4AB3"/>
    <w:rsid w:val="00EA6DCB"/>
    <w:rsid w:val="00EB1723"/>
    <w:rsid w:val="00EB28FB"/>
    <w:rsid w:val="00EB73A9"/>
    <w:rsid w:val="00EC047C"/>
    <w:rsid w:val="00EC2F34"/>
    <w:rsid w:val="00EC3056"/>
    <w:rsid w:val="00ED483B"/>
    <w:rsid w:val="00EE0409"/>
    <w:rsid w:val="00EE255D"/>
    <w:rsid w:val="00EE48D5"/>
    <w:rsid w:val="00F076BC"/>
    <w:rsid w:val="00F10C71"/>
    <w:rsid w:val="00F17B56"/>
    <w:rsid w:val="00F21243"/>
    <w:rsid w:val="00F21FC2"/>
    <w:rsid w:val="00F30DA6"/>
    <w:rsid w:val="00F33886"/>
    <w:rsid w:val="00F346DB"/>
    <w:rsid w:val="00F424C8"/>
    <w:rsid w:val="00F42BBF"/>
    <w:rsid w:val="00F43FBD"/>
    <w:rsid w:val="00F466DD"/>
    <w:rsid w:val="00F537FF"/>
    <w:rsid w:val="00F5746A"/>
    <w:rsid w:val="00F6292F"/>
    <w:rsid w:val="00F6314B"/>
    <w:rsid w:val="00F7078C"/>
    <w:rsid w:val="00F7125F"/>
    <w:rsid w:val="00F72A09"/>
    <w:rsid w:val="00F76309"/>
    <w:rsid w:val="00F85E4D"/>
    <w:rsid w:val="00F8753E"/>
    <w:rsid w:val="00F95896"/>
    <w:rsid w:val="00F9757D"/>
    <w:rsid w:val="00FA20A7"/>
    <w:rsid w:val="00FA4007"/>
    <w:rsid w:val="00FA6EFA"/>
    <w:rsid w:val="00FB6B7A"/>
    <w:rsid w:val="00FC26CB"/>
    <w:rsid w:val="00FC28FF"/>
    <w:rsid w:val="00FC3198"/>
    <w:rsid w:val="00FC37A2"/>
    <w:rsid w:val="00FC3EA9"/>
    <w:rsid w:val="00FC526D"/>
    <w:rsid w:val="00FD1AF5"/>
    <w:rsid w:val="00FD458C"/>
    <w:rsid w:val="00FD5C35"/>
    <w:rsid w:val="00FE08A2"/>
    <w:rsid w:val="00FF46C9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EA"/>
    <w:pPr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1F83"/>
    <w:pPr>
      <w:keepNext/>
      <w:spacing w:before="440" w:after="240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locked/>
    <w:rsid w:val="008D1507"/>
    <w:pPr>
      <w:keepNext/>
      <w:keepLines/>
      <w:spacing w:before="200" w:after="160"/>
      <w:ind w:firstLine="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1F83"/>
    <w:rPr>
      <w:rFonts w:ascii="Times New Roman" w:eastAsia="Times New Roman" w:hAnsi="Times New Roman"/>
      <w:b/>
      <w:sz w:val="28"/>
      <w:szCs w:val="20"/>
    </w:rPr>
  </w:style>
  <w:style w:type="character" w:styleId="a3">
    <w:name w:val="Hyperlink"/>
    <w:basedOn w:val="a0"/>
    <w:uiPriority w:val="99"/>
    <w:semiHidden/>
    <w:rsid w:val="00573E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73EFA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a5">
    <w:name w:val="Title"/>
    <w:basedOn w:val="a"/>
    <w:link w:val="a6"/>
    <w:uiPriority w:val="99"/>
    <w:qFormat/>
    <w:rsid w:val="00573EFA"/>
    <w:pPr>
      <w:ind w:firstLine="546"/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573EF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573EFA"/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3EF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573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73EFA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73E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3EF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73E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3EF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694DA2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57533"/>
    <w:rPr>
      <w:rFonts w:ascii="Times New Roman" w:eastAsia="Times New Roman" w:hAnsi="Times New Roman"/>
      <w:sz w:val="0"/>
      <w:szCs w:val="0"/>
    </w:rPr>
  </w:style>
  <w:style w:type="paragraph" w:styleId="af1">
    <w:name w:val="List Paragraph"/>
    <w:basedOn w:val="a"/>
    <w:uiPriority w:val="34"/>
    <w:qFormat/>
    <w:rsid w:val="00B0348E"/>
    <w:pPr>
      <w:ind w:left="720"/>
      <w:contextualSpacing/>
    </w:pPr>
  </w:style>
  <w:style w:type="table" w:styleId="af2">
    <w:name w:val="Table Grid"/>
    <w:basedOn w:val="a1"/>
    <w:locked/>
    <w:rsid w:val="00FE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D1507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af3">
    <w:name w:val="Текст таблицы"/>
    <w:basedOn w:val="a7"/>
    <w:qFormat/>
    <w:rsid w:val="00BD3D53"/>
    <w:pPr>
      <w:tabs>
        <w:tab w:val="left" w:pos="1995"/>
      </w:tabs>
      <w:ind w:firstLine="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EA"/>
    <w:pPr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1F83"/>
    <w:pPr>
      <w:keepNext/>
      <w:spacing w:before="440" w:after="240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locked/>
    <w:rsid w:val="008D1507"/>
    <w:pPr>
      <w:keepNext/>
      <w:keepLines/>
      <w:spacing w:before="200" w:after="160"/>
      <w:ind w:firstLine="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1F83"/>
    <w:rPr>
      <w:rFonts w:ascii="Times New Roman" w:eastAsia="Times New Roman" w:hAnsi="Times New Roman"/>
      <w:b/>
      <w:sz w:val="28"/>
      <w:szCs w:val="20"/>
    </w:rPr>
  </w:style>
  <w:style w:type="character" w:styleId="a3">
    <w:name w:val="Hyperlink"/>
    <w:basedOn w:val="a0"/>
    <w:uiPriority w:val="99"/>
    <w:semiHidden/>
    <w:rsid w:val="00573E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73EFA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a5">
    <w:name w:val="Title"/>
    <w:basedOn w:val="a"/>
    <w:link w:val="a6"/>
    <w:uiPriority w:val="99"/>
    <w:qFormat/>
    <w:rsid w:val="00573EFA"/>
    <w:pPr>
      <w:ind w:firstLine="546"/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573EF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573EFA"/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3EF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573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73EFA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73E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3EF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73E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3EF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694DA2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57533"/>
    <w:rPr>
      <w:rFonts w:ascii="Times New Roman" w:eastAsia="Times New Roman" w:hAnsi="Times New Roman"/>
      <w:sz w:val="0"/>
      <w:szCs w:val="0"/>
    </w:rPr>
  </w:style>
  <w:style w:type="paragraph" w:styleId="af1">
    <w:name w:val="List Paragraph"/>
    <w:basedOn w:val="a"/>
    <w:uiPriority w:val="34"/>
    <w:qFormat/>
    <w:rsid w:val="00B0348E"/>
    <w:pPr>
      <w:ind w:left="720"/>
      <w:contextualSpacing/>
    </w:pPr>
  </w:style>
  <w:style w:type="table" w:styleId="af2">
    <w:name w:val="Table Grid"/>
    <w:basedOn w:val="a1"/>
    <w:locked/>
    <w:rsid w:val="00FE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D1507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af3">
    <w:name w:val="Текст таблицы"/>
    <w:basedOn w:val="a7"/>
    <w:qFormat/>
    <w:rsid w:val="00BD3D53"/>
    <w:pPr>
      <w:tabs>
        <w:tab w:val="left" w:pos="1995"/>
      </w:tabs>
      <w:ind w:firstLine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ic.yaroslavl@yarreg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miic.yaroslavl@yar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iic.yaroslavl@yar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656D-5B4B-4715-A347-EBE87659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707</Words>
  <Characters>5784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Орехова Е.С</cp:lastModifiedBy>
  <cp:revision>12</cp:revision>
  <cp:lastPrinted>2022-12-20T06:21:00Z</cp:lastPrinted>
  <dcterms:created xsi:type="dcterms:W3CDTF">2022-11-01T10:51:00Z</dcterms:created>
  <dcterms:modified xsi:type="dcterms:W3CDTF">2022-12-26T07:49:00Z</dcterms:modified>
</cp:coreProperties>
</file>