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3F" w:rsidRDefault="001E6E3B" w:rsidP="001E6E3B">
      <w:pPr>
        <w:jc w:val="right"/>
        <w:rPr>
          <w:b/>
          <w:sz w:val="28"/>
          <w:szCs w:val="28"/>
        </w:rPr>
      </w:pPr>
      <w:r w:rsidRPr="001E6E3B">
        <w:rPr>
          <w:b/>
          <w:sz w:val="28"/>
          <w:szCs w:val="28"/>
        </w:rPr>
        <w:t>Приложение 1</w:t>
      </w:r>
    </w:p>
    <w:p w:rsidR="001E6E3B" w:rsidRDefault="001E6E3B" w:rsidP="001E6E3B">
      <w:pPr>
        <w:pStyle w:val="a3"/>
        <w:jc w:val="center"/>
        <w:rPr>
          <w:b/>
          <w:sz w:val="28"/>
          <w:szCs w:val="28"/>
        </w:rPr>
      </w:pPr>
      <w:r w:rsidRPr="001E6E3B">
        <w:rPr>
          <w:b/>
          <w:sz w:val="28"/>
          <w:szCs w:val="28"/>
        </w:rPr>
        <w:t>О программе</w:t>
      </w:r>
    </w:p>
    <w:p w:rsidR="001E6E3B" w:rsidRDefault="001E6E3B" w:rsidP="001E6E3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«Реставратор струнно-смычковых музыкальных инструментов»</w:t>
      </w:r>
    </w:p>
    <w:p w:rsidR="001E6E3B" w:rsidRDefault="001E6E3B" w:rsidP="001E6E3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обучения: </w:t>
      </w:r>
      <w:r>
        <w:rPr>
          <w:sz w:val="28"/>
          <w:szCs w:val="28"/>
        </w:rPr>
        <w:t>январь 2022 – июнь 2026</w:t>
      </w:r>
    </w:p>
    <w:p w:rsidR="001E6E3B" w:rsidRDefault="001E6E3B" w:rsidP="001E6E3B">
      <w:pPr>
        <w:pStyle w:val="a3"/>
        <w:jc w:val="both"/>
        <w:rPr>
          <w:sz w:val="28"/>
          <w:szCs w:val="28"/>
        </w:rPr>
      </w:pPr>
      <w:r w:rsidRPr="001E6E3B">
        <w:rPr>
          <w:b/>
          <w:sz w:val="28"/>
          <w:szCs w:val="28"/>
        </w:rPr>
        <w:t>Место обучения</w:t>
      </w:r>
      <w:r>
        <w:rPr>
          <w:sz w:val="28"/>
          <w:szCs w:val="28"/>
        </w:rPr>
        <w:t xml:space="preserve">: Москва (Россия) – </w:t>
      </w:r>
      <w:proofErr w:type="spellStart"/>
      <w:r>
        <w:rPr>
          <w:sz w:val="28"/>
          <w:szCs w:val="28"/>
        </w:rPr>
        <w:t>Кремона</w:t>
      </w:r>
      <w:proofErr w:type="spellEnd"/>
      <w:r>
        <w:rPr>
          <w:sz w:val="28"/>
          <w:szCs w:val="28"/>
        </w:rPr>
        <w:t xml:space="preserve"> (Италия)</w:t>
      </w:r>
    </w:p>
    <w:p w:rsidR="001E6E3B" w:rsidRDefault="001E6E3B" w:rsidP="001E6E3B">
      <w:pPr>
        <w:pStyle w:val="a3"/>
        <w:jc w:val="both"/>
        <w:rPr>
          <w:sz w:val="28"/>
          <w:szCs w:val="28"/>
        </w:rPr>
      </w:pPr>
    </w:p>
    <w:p w:rsidR="001E6E3B" w:rsidRPr="001E6E3B" w:rsidRDefault="001E6E3B" w:rsidP="001E6E3B">
      <w:pPr>
        <w:pStyle w:val="a3"/>
        <w:jc w:val="both"/>
        <w:rPr>
          <w:b/>
          <w:sz w:val="28"/>
          <w:szCs w:val="28"/>
        </w:rPr>
      </w:pPr>
      <w:r w:rsidRPr="001E6E3B">
        <w:rPr>
          <w:b/>
          <w:sz w:val="28"/>
          <w:szCs w:val="28"/>
        </w:rPr>
        <w:t xml:space="preserve">Требования к </w:t>
      </w:r>
      <w:proofErr w:type="gramStart"/>
      <w:r w:rsidRPr="001E6E3B">
        <w:rPr>
          <w:b/>
          <w:sz w:val="28"/>
          <w:szCs w:val="28"/>
        </w:rPr>
        <w:t>обучающимся</w:t>
      </w:r>
      <w:proofErr w:type="gramEnd"/>
      <w:r w:rsidRPr="001E6E3B">
        <w:rPr>
          <w:b/>
          <w:sz w:val="28"/>
          <w:szCs w:val="28"/>
        </w:rPr>
        <w:t>:</w:t>
      </w:r>
    </w:p>
    <w:p w:rsidR="001E6E3B" w:rsidRDefault="001E6E3B" w:rsidP="001E6E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высшего образования не ниже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;</w:t>
      </w:r>
    </w:p>
    <w:p w:rsidR="001E6E3B" w:rsidRDefault="001E6E3B" w:rsidP="001E6E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музыкального образования (детская музыкальная школа, музыкальный колледж/училище (струнное отделение);</w:t>
      </w:r>
    </w:p>
    <w:p w:rsidR="001E6E3B" w:rsidRDefault="001E6E3B" w:rsidP="001E6E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Начальные навыки работы со столярным инструментов приветствуются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 наличии – демонстрация имеющихся работ);</w:t>
      </w:r>
    </w:p>
    <w:p w:rsidR="001E6E3B" w:rsidRDefault="001E6E3B" w:rsidP="001E6E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Возраст – не более 50 лет.</w:t>
      </w:r>
    </w:p>
    <w:p w:rsidR="001E6E3B" w:rsidRDefault="001E6E3B" w:rsidP="001E6E3B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обучения будут выданы государственный диплом магистра по направлению подготовки 53.04.06 «Музыкознание и музыкально-прикладное искусство» (профиль «Реставрация струнно-смычковых инструментов») и признаваемый в Европейском союзе диплом магистра Университета </w:t>
      </w:r>
      <w:proofErr w:type="spellStart"/>
      <w:r>
        <w:rPr>
          <w:sz w:val="28"/>
          <w:szCs w:val="28"/>
        </w:rPr>
        <w:t>Павии</w:t>
      </w:r>
      <w:proofErr w:type="spellEnd"/>
      <w:r>
        <w:rPr>
          <w:sz w:val="28"/>
          <w:szCs w:val="28"/>
        </w:rPr>
        <w:t xml:space="preserve"> (Италия).</w:t>
      </w:r>
    </w:p>
    <w:p w:rsidR="001E6E3B" w:rsidRDefault="001E6E3B" w:rsidP="001E6E3B">
      <w:pPr>
        <w:pStyle w:val="a3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>, транспортные расходы и расходы по проживанию в Италии для обучающихся будут покрываться за счёт средств образовательной программы.</w:t>
      </w:r>
    </w:p>
    <w:p w:rsidR="001E6E3B" w:rsidRDefault="001E6E3B" w:rsidP="001E6E3B">
      <w:pPr>
        <w:pStyle w:val="a3"/>
        <w:ind w:firstLine="360"/>
        <w:jc w:val="both"/>
        <w:rPr>
          <w:sz w:val="28"/>
          <w:szCs w:val="28"/>
        </w:rPr>
      </w:pPr>
    </w:p>
    <w:p w:rsidR="001E6E3B" w:rsidRPr="001E6E3B" w:rsidRDefault="00437025" w:rsidP="001E6E3B">
      <w:pPr>
        <w:pStyle w:val="a3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обучение (</w:t>
      </w:r>
      <w:bookmarkStart w:id="0" w:name="_GoBack"/>
      <w:bookmarkEnd w:id="0"/>
      <w:r w:rsidR="001E6E3B" w:rsidRPr="001E6E3B">
        <w:rPr>
          <w:b/>
          <w:sz w:val="28"/>
          <w:szCs w:val="28"/>
        </w:rPr>
        <w:t>в свободной форме) должны содержать следующие сведения:</w:t>
      </w:r>
    </w:p>
    <w:p w:rsidR="001E6E3B" w:rsidRDefault="001E6E3B" w:rsidP="001E6E3B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ФИО;</w:t>
      </w:r>
    </w:p>
    <w:p w:rsidR="001E6E3B" w:rsidRDefault="001E6E3B" w:rsidP="001E6E3B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образования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указанием учебного заведения, года окончания, специальности по Диплому);</w:t>
      </w:r>
    </w:p>
    <w:p w:rsidR="001E6E3B" w:rsidRDefault="001E6E3B" w:rsidP="001E6E3B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место работы или учёбы;</w:t>
      </w:r>
    </w:p>
    <w:p w:rsidR="001E6E3B" w:rsidRDefault="001E6E3B" w:rsidP="001E6E3B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опыта работы по предлагаемой тематике образовательной программы.</w:t>
      </w:r>
    </w:p>
    <w:p w:rsidR="001E6E3B" w:rsidRDefault="001E6E3B" w:rsidP="001E6E3B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 заявке должно быть приложено мотивационное письмо.</w:t>
      </w:r>
    </w:p>
    <w:p w:rsidR="001E6E3B" w:rsidRPr="001E6E3B" w:rsidRDefault="001E6E3B" w:rsidP="001E6E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E6E3B" w:rsidRPr="001E6E3B" w:rsidRDefault="001E6E3B" w:rsidP="001E6E3B">
      <w:pPr>
        <w:jc w:val="both"/>
        <w:rPr>
          <w:b/>
          <w:sz w:val="28"/>
          <w:szCs w:val="28"/>
        </w:rPr>
      </w:pPr>
    </w:p>
    <w:sectPr w:rsidR="001E6E3B" w:rsidRPr="001E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D3C65"/>
    <w:multiLevelType w:val="hybridMultilevel"/>
    <w:tmpl w:val="9636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3B"/>
    <w:rsid w:val="001E6E3B"/>
    <w:rsid w:val="00437025"/>
    <w:rsid w:val="005C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E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А.</dc:creator>
  <cp:lastModifiedBy>Артур А.</cp:lastModifiedBy>
  <cp:revision>2</cp:revision>
  <dcterms:created xsi:type="dcterms:W3CDTF">2021-10-15T06:49:00Z</dcterms:created>
  <dcterms:modified xsi:type="dcterms:W3CDTF">2021-10-15T06:59:00Z</dcterms:modified>
</cp:coreProperties>
</file>